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24AA0">
        <w:rPr>
          <w:color w:val="000000" w:themeColor="text1"/>
          <w:sz w:val="24"/>
          <w:szCs w:val="24"/>
          <w:u w:val="single"/>
        </w:rPr>
        <w:t>22</w:t>
      </w:r>
      <w:r w:rsidR="00777C42">
        <w:rPr>
          <w:color w:val="000000" w:themeColor="text1"/>
          <w:sz w:val="24"/>
          <w:szCs w:val="24"/>
          <w:u w:val="single"/>
        </w:rPr>
        <w:t>.06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№ </w:t>
      </w:r>
      <w:r w:rsidR="00BD7636">
        <w:rPr>
          <w:color w:val="000000" w:themeColor="text1"/>
          <w:sz w:val="24"/>
          <w:szCs w:val="24"/>
        </w:rPr>
        <w:t>4</w:t>
      </w:r>
      <w:r w:rsidR="00F429D2">
        <w:rPr>
          <w:color w:val="000000" w:themeColor="text1"/>
          <w:sz w:val="24"/>
          <w:szCs w:val="24"/>
        </w:rPr>
        <w:t>8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824AA0" w:rsidRDefault="00A7783F" w:rsidP="009209B3">
      <w:pPr>
        <w:rPr>
          <w:color w:val="000000" w:themeColor="text1"/>
          <w:sz w:val="24"/>
          <w:szCs w:val="24"/>
        </w:rPr>
      </w:pPr>
    </w:p>
    <w:p w:rsidR="00F429D2" w:rsidRPr="00F429D2" w:rsidRDefault="00F429D2" w:rsidP="00F429D2">
      <w:pPr>
        <w:spacing w:line="276" w:lineRule="auto"/>
        <w:rPr>
          <w:sz w:val="24"/>
        </w:rPr>
      </w:pPr>
      <w:r w:rsidRPr="00F429D2">
        <w:rPr>
          <w:sz w:val="24"/>
        </w:rPr>
        <w:t>О внесении изменений и дополнений в состав</w:t>
      </w:r>
      <w:bookmarkStart w:id="0" w:name="_Hlk231287782"/>
      <w:r w:rsidRPr="00F429D2">
        <w:rPr>
          <w:sz w:val="24"/>
        </w:rPr>
        <w:t xml:space="preserve"> Координационного совета</w:t>
      </w:r>
    </w:p>
    <w:p w:rsidR="00F429D2" w:rsidRPr="00F429D2" w:rsidRDefault="00F429D2" w:rsidP="00F429D2">
      <w:pPr>
        <w:spacing w:line="276" w:lineRule="auto"/>
        <w:rPr>
          <w:sz w:val="24"/>
        </w:rPr>
      </w:pPr>
      <w:r w:rsidRPr="00F429D2">
        <w:rPr>
          <w:sz w:val="24"/>
        </w:rPr>
        <w:t>по развитию</w:t>
      </w:r>
      <w:bookmarkStart w:id="1" w:name="_Hlk231285753"/>
      <w:r w:rsidRPr="00F429D2">
        <w:rPr>
          <w:sz w:val="24"/>
        </w:rPr>
        <w:t xml:space="preserve"> малого и среднего предпринимательства </w:t>
      </w:r>
    </w:p>
    <w:p w:rsidR="00F429D2" w:rsidRPr="00F429D2" w:rsidRDefault="00F429D2" w:rsidP="00F429D2">
      <w:pPr>
        <w:spacing w:line="276" w:lineRule="auto"/>
        <w:rPr>
          <w:sz w:val="24"/>
        </w:rPr>
      </w:pPr>
      <w:r w:rsidRPr="00F429D2">
        <w:rPr>
          <w:sz w:val="24"/>
        </w:rPr>
        <w:t>на территории Печорского муниципального округа</w:t>
      </w:r>
      <w:bookmarkEnd w:id="0"/>
      <w:bookmarkEnd w:id="1"/>
    </w:p>
    <w:p w:rsidR="00F429D2" w:rsidRPr="00F429D2" w:rsidRDefault="00F429D2" w:rsidP="00F429D2">
      <w:pPr>
        <w:rPr>
          <w:sz w:val="24"/>
        </w:rPr>
      </w:pPr>
    </w:p>
    <w:p w:rsidR="00F429D2" w:rsidRPr="00F429D2" w:rsidRDefault="00F429D2" w:rsidP="00F429D2">
      <w:pPr>
        <w:spacing w:line="276" w:lineRule="auto"/>
        <w:ind w:firstLine="851"/>
        <w:rPr>
          <w:sz w:val="24"/>
        </w:rPr>
      </w:pPr>
      <w:r w:rsidRPr="00F429D2">
        <w:rPr>
          <w:sz w:val="24"/>
        </w:rPr>
        <w:t xml:space="preserve">В связи с кадровыми изменениями, Администрация Печорского муниципального округа </w:t>
      </w:r>
    </w:p>
    <w:p w:rsidR="00F429D2" w:rsidRPr="00F429D2" w:rsidRDefault="00F429D2" w:rsidP="00F429D2">
      <w:pPr>
        <w:ind w:firstLine="851"/>
        <w:jc w:val="center"/>
        <w:rPr>
          <w:sz w:val="24"/>
        </w:rPr>
      </w:pPr>
    </w:p>
    <w:p w:rsidR="00F429D2" w:rsidRPr="00F429D2" w:rsidRDefault="00F429D2" w:rsidP="00F429D2">
      <w:pPr>
        <w:ind w:firstLine="851"/>
        <w:jc w:val="center"/>
        <w:rPr>
          <w:sz w:val="24"/>
        </w:rPr>
      </w:pPr>
      <w:r w:rsidRPr="00F429D2">
        <w:rPr>
          <w:sz w:val="24"/>
        </w:rPr>
        <w:t>ПОСТАНОВЛЯЕТ</w:t>
      </w:r>
    </w:p>
    <w:p w:rsidR="00F429D2" w:rsidRPr="00F429D2" w:rsidRDefault="00F429D2" w:rsidP="00F429D2">
      <w:pPr>
        <w:ind w:firstLine="851"/>
        <w:jc w:val="center"/>
        <w:rPr>
          <w:sz w:val="24"/>
        </w:rPr>
      </w:pPr>
    </w:p>
    <w:p w:rsidR="00F429D2" w:rsidRPr="00F429D2" w:rsidRDefault="00F429D2" w:rsidP="00F429D2">
      <w:pPr>
        <w:spacing w:line="276" w:lineRule="auto"/>
        <w:ind w:firstLine="851"/>
        <w:jc w:val="both"/>
        <w:rPr>
          <w:sz w:val="24"/>
        </w:rPr>
      </w:pPr>
      <w:bookmarkStart w:id="2" w:name="sub_1"/>
      <w:r w:rsidRPr="00F429D2">
        <w:rPr>
          <w:sz w:val="24"/>
        </w:rPr>
        <w:t>1.</w:t>
      </w:r>
      <w:bookmarkEnd w:id="2"/>
      <w:r w:rsidRPr="00F429D2">
        <w:rPr>
          <w:sz w:val="24"/>
        </w:rPr>
        <w:t>Внести изменения и дополнения в состав Координационного совета по развитию малого и среднего предпринимательства на территории Печорского муниципального округа, утвержденный постановлением Администрации Печорского района от 06.05.2019г. №33-н (с последующими изменениями и дополнениями), а именно Приложение №2 «Состав Координационного совета по развитию малого и среднего предпринимательства» читать в новой редакции согласно приложению №1 к настоящему постановлению.</w:t>
      </w:r>
    </w:p>
    <w:p w:rsidR="00F429D2" w:rsidRPr="00F429D2" w:rsidRDefault="00F429D2" w:rsidP="00F429D2">
      <w:pPr>
        <w:spacing w:line="276" w:lineRule="auto"/>
        <w:ind w:firstLine="851"/>
        <w:jc w:val="both"/>
        <w:rPr>
          <w:sz w:val="24"/>
        </w:rPr>
      </w:pPr>
      <w:r w:rsidRPr="00F429D2">
        <w:rPr>
          <w:sz w:val="24"/>
        </w:rPr>
        <w:t>2. Обнародовать настоящее постановление в установленном порядке и разместить его на официальном сайте МО Печорский муниципальный округ в сети Интернет.</w:t>
      </w:r>
    </w:p>
    <w:p w:rsidR="00F429D2" w:rsidRPr="00F429D2" w:rsidRDefault="00F429D2" w:rsidP="00F429D2">
      <w:pPr>
        <w:spacing w:line="276" w:lineRule="auto"/>
        <w:ind w:firstLine="851"/>
        <w:jc w:val="both"/>
        <w:rPr>
          <w:sz w:val="24"/>
        </w:rPr>
      </w:pPr>
      <w:r w:rsidRPr="00F429D2">
        <w:rPr>
          <w:sz w:val="24"/>
        </w:rPr>
        <w:t>3. Настоящее постановление вступает в силу со дня его официального обнародования.</w:t>
      </w:r>
    </w:p>
    <w:p w:rsidR="00F429D2" w:rsidRPr="00F429D2" w:rsidRDefault="00F429D2" w:rsidP="00F429D2">
      <w:pPr>
        <w:spacing w:line="276" w:lineRule="auto"/>
        <w:ind w:firstLine="851"/>
        <w:jc w:val="both"/>
        <w:rPr>
          <w:sz w:val="24"/>
        </w:rPr>
      </w:pPr>
      <w:r w:rsidRPr="00F429D2">
        <w:rPr>
          <w:sz w:val="24"/>
        </w:rPr>
        <w:t>4. Контроль за исполнением настоящего постановления оставляю за собой.</w:t>
      </w:r>
    </w:p>
    <w:p w:rsidR="00777C42" w:rsidRPr="00824AA0" w:rsidRDefault="00777C42" w:rsidP="0023563F">
      <w:pPr>
        <w:jc w:val="both"/>
        <w:rPr>
          <w:sz w:val="24"/>
          <w:szCs w:val="24"/>
        </w:rPr>
      </w:pPr>
    </w:p>
    <w:p w:rsidR="00777C42" w:rsidRPr="00824AA0" w:rsidRDefault="00777C42" w:rsidP="0023563F">
      <w:pPr>
        <w:jc w:val="both"/>
        <w:rPr>
          <w:sz w:val="24"/>
          <w:szCs w:val="24"/>
        </w:rPr>
      </w:pPr>
    </w:p>
    <w:p w:rsidR="00945FBD" w:rsidRPr="00824AA0" w:rsidRDefault="00945FBD" w:rsidP="0023563F">
      <w:pPr>
        <w:jc w:val="both"/>
        <w:rPr>
          <w:sz w:val="24"/>
          <w:szCs w:val="24"/>
        </w:rPr>
      </w:pPr>
      <w:r w:rsidRPr="00824AA0">
        <w:rPr>
          <w:sz w:val="24"/>
          <w:szCs w:val="24"/>
        </w:rPr>
        <w:t>Глав</w:t>
      </w:r>
      <w:r w:rsidR="00C846A3" w:rsidRPr="00824AA0">
        <w:rPr>
          <w:sz w:val="24"/>
          <w:szCs w:val="24"/>
        </w:rPr>
        <w:t xml:space="preserve">а </w:t>
      </w:r>
      <w:r w:rsidRPr="00824AA0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824AA0">
        <w:rPr>
          <w:sz w:val="24"/>
          <w:szCs w:val="24"/>
        </w:rPr>
        <w:t xml:space="preserve">  </w:t>
      </w:r>
      <w:r w:rsidR="00A61F06" w:rsidRPr="00824AA0">
        <w:rPr>
          <w:sz w:val="24"/>
          <w:szCs w:val="24"/>
        </w:rPr>
        <w:t xml:space="preserve">           </w:t>
      </w:r>
      <w:r w:rsidR="00A41B72" w:rsidRPr="00824AA0">
        <w:rPr>
          <w:sz w:val="24"/>
          <w:szCs w:val="24"/>
        </w:rPr>
        <w:t xml:space="preserve">                  </w:t>
      </w:r>
      <w:r w:rsidR="00C846A3" w:rsidRPr="00824AA0">
        <w:rPr>
          <w:sz w:val="24"/>
          <w:szCs w:val="24"/>
        </w:rPr>
        <w:t>В.А. Зайцев</w:t>
      </w:r>
    </w:p>
    <w:p w:rsidR="00824AA0" w:rsidRPr="00A41B72" w:rsidRDefault="00824AA0" w:rsidP="00824AA0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24AA0" w:rsidRDefault="00824AA0" w:rsidP="00824AA0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A41B72">
        <w:rPr>
          <w:sz w:val="24"/>
          <w:szCs w:val="24"/>
        </w:rPr>
        <w:t xml:space="preserve"> А.Л. Мирошниченко</w:t>
      </w:r>
      <w:r w:rsidRPr="00A41B72">
        <w:rPr>
          <w:bCs/>
          <w:sz w:val="24"/>
          <w:szCs w:val="24"/>
        </w:rPr>
        <w:t xml:space="preserve">  </w:t>
      </w:r>
    </w:p>
    <w:p w:rsidR="00824AA0" w:rsidRDefault="00824AA0">
      <w:pPr>
        <w:suppressAutoHyphens w:val="0"/>
        <w:overflowPunct/>
        <w:autoSpaceDE/>
        <w:textAlignment w:val="auto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br w:type="page"/>
      </w:r>
    </w:p>
    <w:p w:rsidR="00F429D2" w:rsidRDefault="00F429D2" w:rsidP="00F429D2">
      <w:pPr>
        <w:spacing w:line="276" w:lineRule="auto"/>
        <w:ind w:firstLine="851"/>
        <w:jc w:val="right"/>
      </w:pPr>
      <w:r>
        <w:lastRenderedPageBreak/>
        <w:t xml:space="preserve">Приложение №1 </w:t>
      </w:r>
    </w:p>
    <w:p w:rsidR="00F429D2" w:rsidRDefault="00F429D2" w:rsidP="00F429D2">
      <w:pPr>
        <w:spacing w:line="276" w:lineRule="auto"/>
        <w:ind w:firstLine="851"/>
        <w:jc w:val="right"/>
      </w:pPr>
      <w:r>
        <w:t xml:space="preserve">к постановлению Администрации </w:t>
      </w:r>
    </w:p>
    <w:p w:rsidR="00F429D2" w:rsidRDefault="00F429D2" w:rsidP="00F429D2">
      <w:pPr>
        <w:spacing w:line="276" w:lineRule="auto"/>
        <w:ind w:firstLine="851"/>
        <w:jc w:val="right"/>
      </w:pPr>
      <w:r>
        <w:t>Печорского муниципального округа</w:t>
      </w:r>
    </w:p>
    <w:p w:rsidR="00F429D2" w:rsidRDefault="00F429D2" w:rsidP="00F429D2">
      <w:pPr>
        <w:spacing w:line="276" w:lineRule="auto"/>
        <w:ind w:firstLine="851"/>
        <w:jc w:val="right"/>
      </w:pPr>
      <w:r>
        <w:t>от 22.06.2026г. № 48-н</w:t>
      </w:r>
    </w:p>
    <w:p w:rsidR="00F429D2" w:rsidRDefault="00F429D2" w:rsidP="00F429D2">
      <w:pPr>
        <w:spacing w:line="276" w:lineRule="auto"/>
        <w:ind w:firstLine="851"/>
        <w:jc w:val="right"/>
      </w:pPr>
    </w:p>
    <w:p w:rsidR="00F429D2" w:rsidRDefault="00F429D2" w:rsidP="00F429D2">
      <w:pPr>
        <w:spacing w:line="276" w:lineRule="auto"/>
        <w:jc w:val="center"/>
      </w:pPr>
      <w:r>
        <w:t>Состав Координационного совета по развитию малого и среднего предпринимательства</w:t>
      </w:r>
    </w:p>
    <w:p w:rsidR="00F429D2" w:rsidRDefault="00F429D2" w:rsidP="00F429D2">
      <w:pPr>
        <w:spacing w:line="276" w:lineRule="auto"/>
        <w:jc w:val="center"/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6"/>
        <w:gridCol w:w="5775"/>
      </w:tblGrid>
      <w:tr w:rsidR="00F429D2" w:rsidTr="00375466">
        <w:tc>
          <w:tcPr>
            <w:tcW w:w="3823" w:type="dxa"/>
          </w:tcPr>
          <w:p w:rsidR="00F429D2" w:rsidRPr="00BB147C" w:rsidRDefault="00F429D2" w:rsidP="00375466">
            <w:pPr>
              <w:spacing w:line="276" w:lineRule="auto"/>
              <w:rPr>
                <w:b/>
                <w:bCs/>
              </w:rPr>
            </w:pPr>
            <w:r w:rsidRPr="00BB147C">
              <w:rPr>
                <w:b/>
                <w:bCs/>
              </w:rPr>
              <w:t>Председатель Координационного совета: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  <w:jc w:val="center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Зайцев Валерий Андреевич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Глава Печорского муниципального округа</w:t>
            </w:r>
          </w:p>
        </w:tc>
      </w:tr>
      <w:tr w:rsidR="00F429D2" w:rsidTr="00375466">
        <w:tc>
          <w:tcPr>
            <w:tcW w:w="3823" w:type="dxa"/>
          </w:tcPr>
          <w:p w:rsidR="00F429D2" w:rsidRPr="00BB147C" w:rsidRDefault="00F429D2" w:rsidP="00375466">
            <w:pPr>
              <w:spacing w:line="276" w:lineRule="auto"/>
              <w:rPr>
                <w:b/>
                <w:bCs/>
              </w:rPr>
            </w:pPr>
            <w:r w:rsidRPr="00BB147C">
              <w:rPr>
                <w:b/>
                <w:bCs/>
              </w:rPr>
              <w:t>Заместитель председателя Координационного совета: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Королёва Анна Сергеевна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Начальник управления по экономическому, инвестиционному развитию и туризму Администрации Печорского муниципального округа</w:t>
            </w:r>
          </w:p>
        </w:tc>
      </w:tr>
      <w:tr w:rsidR="00F429D2" w:rsidTr="00375466">
        <w:tc>
          <w:tcPr>
            <w:tcW w:w="3823" w:type="dxa"/>
          </w:tcPr>
          <w:p w:rsidR="00F429D2" w:rsidRPr="00E17DF8" w:rsidRDefault="00F429D2" w:rsidP="00375466">
            <w:pPr>
              <w:spacing w:line="276" w:lineRule="auto"/>
              <w:rPr>
                <w:b/>
                <w:bCs/>
              </w:rPr>
            </w:pPr>
            <w:r w:rsidRPr="00E17DF8">
              <w:rPr>
                <w:b/>
                <w:bCs/>
              </w:rPr>
              <w:t>Члены Координационного совета: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Гребенкова Ирина Сергеевна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Заместитель Главы Администрации Печорского муниципального округа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Жирнова Светлана Николаевна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Заместитель Главы Администрации Печорского муниципального округа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Юшкин Игорь Леонидович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Глава территориального отдела Печоры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Добролюбова Наталья Николаевна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Глава территориального отдела Лавровской волости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Литкина Наталья Владимировна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И.о.Глава территориального отдела Новоизборской волости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Глотко Владимир Михайлович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Уполномоченный по правам предпринимателей Печорского муниципального округа (по согласованию)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Вихрова Елена Михайловна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И.о. директора МБУ «Печорский бизнес инкубатор»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Агафонова Екатерина Анатольевна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И.о. начальника Финансового управления Печорского муниципального округа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Демьяненко Оксана Викторовна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Начальник управления по имущественным и земельным отношениям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Беляев Андрей Станиславович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Специалист в сфере ЖКХ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БелобржецкийМафусаил Николаевич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Индивидуальный предприниматель (по согласованию)</w:t>
            </w: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Осипова Светлана Петровна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Индивидуальный предприниматель (по согласованию)</w:t>
            </w: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Бойко Наталья Петровна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Индивидуальный предприниматель (по согласованию)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Баролин Виталий Васильевич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П</w:t>
            </w:r>
            <w:r w:rsidRPr="00DD1FDA">
              <w:t>ервый заместитель генерального директора ОАО «Новоизборский комбинат нерудных материалов»</w:t>
            </w:r>
            <w:r>
              <w:t>(по согласованию)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Толпесов Михаил Николаевич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Генеральный директор ООО «ПП «Восход»(по согласованию)</w:t>
            </w:r>
          </w:p>
          <w:p w:rsidR="00F429D2" w:rsidRDefault="00F429D2" w:rsidP="00375466">
            <w:pPr>
              <w:spacing w:line="276" w:lineRule="auto"/>
            </w:pPr>
          </w:p>
        </w:tc>
      </w:tr>
      <w:tr w:rsidR="00F429D2" w:rsidTr="00375466">
        <w:tc>
          <w:tcPr>
            <w:tcW w:w="3823" w:type="dxa"/>
          </w:tcPr>
          <w:p w:rsidR="00F429D2" w:rsidRDefault="00F429D2" w:rsidP="00375466">
            <w:pPr>
              <w:spacing w:line="276" w:lineRule="auto"/>
            </w:pPr>
            <w:r>
              <w:t>Борисов Сергей Михайлович</w:t>
            </w:r>
          </w:p>
        </w:tc>
        <w:tc>
          <w:tcPr>
            <w:tcW w:w="5849" w:type="dxa"/>
          </w:tcPr>
          <w:p w:rsidR="00F429D2" w:rsidRDefault="00F429D2" w:rsidP="00375466">
            <w:pPr>
              <w:spacing w:line="276" w:lineRule="auto"/>
            </w:pPr>
            <w:r>
              <w:t>Управляющий ООО «Лукоморье»(по согласованию).</w:t>
            </w:r>
          </w:p>
        </w:tc>
      </w:tr>
    </w:tbl>
    <w:p w:rsidR="00F429D2" w:rsidRDefault="00F429D2" w:rsidP="00F429D2"/>
    <w:p w:rsidR="00777C42" w:rsidRDefault="00777C42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</w:p>
    <w:sectPr w:rsidR="00777C4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00A" w:rsidRDefault="0062500A" w:rsidP="00343981">
      <w:r>
        <w:separator/>
      </w:r>
    </w:p>
  </w:endnote>
  <w:endnote w:type="continuationSeparator" w:id="1">
    <w:p w:rsidR="0062500A" w:rsidRDefault="0062500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00A" w:rsidRDefault="0062500A" w:rsidP="00343981">
      <w:r>
        <w:separator/>
      </w:r>
    </w:p>
  </w:footnote>
  <w:footnote w:type="continuationSeparator" w:id="1">
    <w:p w:rsidR="0062500A" w:rsidRDefault="0062500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241449B"/>
    <w:multiLevelType w:val="hybridMultilevel"/>
    <w:tmpl w:val="296C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113BA"/>
    <w:multiLevelType w:val="multilevel"/>
    <w:tmpl w:val="8C8AF8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16"/>
  </w:num>
  <w:num w:numId="5">
    <w:abstractNumId w:val="15"/>
  </w:num>
  <w:num w:numId="6">
    <w:abstractNumId w:val="9"/>
  </w:num>
  <w:num w:numId="7">
    <w:abstractNumId w:val="6"/>
  </w:num>
  <w:num w:numId="8">
    <w:abstractNumId w:val="1"/>
  </w:num>
  <w:num w:numId="9">
    <w:abstractNumId w:val="13"/>
  </w:num>
  <w:num w:numId="10">
    <w:abstractNumId w:val="7"/>
  </w:num>
  <w:num w:numId="11">
    <w:abstractNumId w:val="0"/>
  </w:num>
  <w:num w:numId="12">
    <w:abstractNumId w:val="12"/>
  </w:num>
  <w:num w:numId="13">
    <w:abstractNumId w:val="14"/>
  </w:num>
  <w:num w:numId="14">
    <w:abstractNumId w:val="5"/>
  </w:num>
  <w:num w:numId="15">
    <w:abstractNumId w:val="3"/>
  </w:num>
  <w:num w:numId="16">
    <w:abstractNumId w:val="8"/>
  </w:num>
  <w:num w:numId="17">
    <w:abstractNumId w:val="11"/>
  </w:num>
  <w:num w:numId="18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613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5C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119B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3F612B"/>
    <w:rsid w:val="00402750"/>
    <w:rsid w:val="00422C27"/>
    <w:rsid w:val="004278F9"/>
    <w:rsid w:val="0043135B"/>
    <w:rsid w:val="00433C45"/>
    <w:rsid w:val="0043418F"/>
    <w:rsid w:val="004359DA"/>
    <w:rsid w:val="00437878"/>
    <w:rsid w:val="00440EF2"/>
    <w:rsid w:val="00441722"/>
    <w:rsid w:val="004424EF"/>
    <w:rsid w:val="0044384B"/>
    <w:rsid w:val="00444682"/>
    <w:rsid w:val="0044706E"/>
    <w:rsid w:val="00447ED5"/>
    <w:rsid w:val="0045241E"/>
    <w:rsid w:val="00455AEA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3DD9"/>
    <w:rsid w:val="00564E17"/>
    <w:rsid w:val="00580248"/>
    <w:rsid w:val="00582B72"/>
    <w:rsid w:val="005843A0"/>
    <w:rsid w:val="00592264"/>
    <w:rsid w:val="00594851"/>
    <w:rsid w:val="005952FF"/>
    <w:rsid w:val="005A7EC2"/>
    <w:rsid w:val="005B1D28"/>
    <w:rsid w:val="005B5891"/>
    <w:rsid w:val="005B5B83"/>
    <w:rsid w:val="005B75A8"/>
    <w:rsid w:val="005C0528"/>
    <w:rsid w:val="005D17ED"/>
    <w:rsid w:val="005D4CA7"/>
    <w:rsid w:val="005E3EED"/>
    <w:rsid w:val="005F1344"/>
    <w:rsid w:val="005F77DA"/>
    <w:rsid w:val="006049AF"/>
    <w:rsid w:val="00605B15"/>
    <w:rsid w:val="00612059"/>
    <w:rsid w:val="00622C6C"/>
    <w:rsid w:val="0062500A"/>
    <w:rsid w:val="00633195"/>
    <w:rsid w:val="00642BFC"/>
    <w:rsid w:val="0064511B"/>
    <w:rsid w:val="0064726F"/>
    <w:rsid w:val="006525E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2BC3"/>
    <w:rsid w:val="00775991"/>
    <w:rsid w:val="00776E99"/>
    <w:rsid w:val="00777C42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4AA0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E6F57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57EED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6BF2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A7D7B"/>
    <w:rsid w:val="00BB0A7F"/>
    <w:rsid w:val="00BB1E61"/>
    <w:rsid w:val="00BB36B0"/>
    <w:rsid w:val="00BB7B66"/>
    <w:rsid w:val="00BC06A8"/>
    <w:rsid w:val="00BC6409"/>
    <w:rsid w:val="00BC72B2"/>
    <w:rsid w:val="00BD5CDE"/>
    <w:rsid w:val="00BD7636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A7D3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13FA"/>
    <w:rsid w:val="00D03B2F"/>
    <w:rsid w:val="00D0799C"/>
    <w:rsid w:val="00D1406A"/>
    <w:rsid w:val="00D15C8F"/>
    <w:rsid w:val="00D2229B"/>
    <w:rsid w:val="00D2471B"/>
    <w:rsid w:val="00D313DB"/>
    <w:rsid w:val="00D32C12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95E8B"/>
    <w:rsid w:val="00DA0E1D"/>
    <w:rsid w:val="00DA5BAB"/>
    <w:rsid w:val="00DA69DC"/>
    <w:rsid w:val="00DB4B40"/>
    <w:rsid w:val="00DD2432"/>
    <w:rsid w:val="00DD6EDC"/>
    <w:rsid w:val="00DE29B4"/>
    <w:rsid w:val="00DE7E3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DD7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29D2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42B0"/>
    <w:rsid w:val="00FA51D1"/>
    <w:rsid w:val="00FA71D7"/>
    <w:rsid w:val="00FA76F9"/>
    <w:rsid w:val="00FB05E9"/>
    <w:rsid w:val="00FB1ED7"/>
    <w:rsid w:val="00FC56D6"/>
    <w:rsid w:val="00FD12FC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2</cp:revision>
  <cp:lastPrinted>2026-06-22T11:19:00Z</cp:lastPrinted>
  <dcterms:created xsi:type="dcterms:W3CDTF">2026-06-24T07:17:00Z</dcterms:created>
  <dcterms:modified xsi:type="dcterms:W3CDTF">2026-06-24T07:17:00Z</dcterms:modified>
</cp:coreProperties>
</file>