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A54EBC">
        <w:rPr>
          <w:sz w:val="24"/>
          <w:szCs w:val="24"/>
          <w:u w:val="single"/>
        </w:rPr>
        <w:t>22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9822C5">
        <w:rPr>
          <w:sz w:val="24"/>
          <w:szCs w:val="24"/>
          <w:u w:val="single"/>
        </w:rPr>
        <w:t>20</w:t>
      </w:r>
      <w:r w:rsidR="00EA2401">
        <w:rPr>
          <w:sz w:val="24"/>
          <w:szCs w:val="24"/>
          <w:u w:val="single"/>
        </w:rPr>
        <w:t>7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2"/>
      </w:tblGrid>
      <w:tr w:rsidR="00772BB4" w:rsidRPr="00611D79" w:rsidTr="0063097B">
        <w:trPr>
          <w:trHeight w:val="46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3097B" w:rsidRPr="00851A87" w:rsidRDefault="0063097B" w:rsidP="00541F6E">
            <w:pPr>
              <w:jc w:val="both"/>
              <w:outlineLvl w:val="0"/>
              <w:rPr>
                <w:sz w:val="24"/>
                <w:szCs w:val="24"/>
              </w:rPr>
            </w:pPr>
            <w:r w:rsidRPr="00851A87">
              <w:rPr>
                <w:sz w:val="24"/>
                <w:szCs w:val="24"/>
              </w:rPr>
              <w:t>О проведении ярмарки «</w:t>
            </w:r>
            <w:r>
              <w:rPr>
                <w:sz w:val="24"/>
                <w:szCs w:val="24"/>
              </w:rPr>
              <w:t>Весна пришла</w:t>
            </w:r>
            <w:r w:rsidR="00541F6E">
              <w:rPr>
                <w:sz w:val="24"/>
                <w:szCs w:val="24"/>
              </w:rPr>
              <w:t xml:space="preserve"> 2026</w:t>
            </w:r>
            <w:r w:rsidRPr="00851A87">
              <w:rPr>
                <w:sz w:val="24"/>
                <w:szCs w:val="24"/>
              </w:rPr>
              <w:t xml:space="preserve">» </w:t>
            </w:r>
          </w:p>
          <w:p w:rsidR="00303C81" w:rsidRPr="00EA2401" w:rsidRDefault="00EA2401" w:rsidP="0063097B">
            <w:pPr>
              <w:jc w:val="both"/>
              <w:outlineLvl w:val="0"/>
              <w:rPr>
                <w:sz w:val="24"/>
                <w:szCs w:val="24"/>
              </w:rPr>
            </w:pPr>
            <w:r w:rsidRPr="00EA2401">
              <w:rPr>
                <w:sz w:val="24"/>
                <w:szCs w:val="24"/>
              </w:rPr>
              <w:t xml:space="preserve"> </w:t>
            </w:r>
          </w:p>
        </w:tc>
      </w:tr>
    </w:tbl>
    <w:p w:rsidR="00FE72E7" w:rsidRPr="00A854AC" w:rsidRDefault="0063097B" w:rsidP="00A54EBC">
      <w:pPr>
        <w:ind w:left="-142" w:firstLine="709"/>
        <w:jc w:val="both"/>
        <w:outlineLvl w:val="0"/>
        <w:rPr>
          <w:sz w:val="24"/>
          <w:szCs w:val="24"/>
          <w:shd w:val="clear" w:color="auto" w:fill="FFFFFF"/>
        </w:rPr>
      </w:pPr>
      <w:r w:rsidRPr="00851A87">
        <w:rPr>
          <w:sz w:val="24"/>
          <w:lang w:eastAsia="ar-SA"/>
        </w:rPr>
        <w:t>В</w:t>
      </w:r>
      <w:r w:rsidRPr="00851A87">
        <w:rPr>
          <w:sz w:val="24"/>
        </w:rPr>
        <w:t xml:space="preserve"> соответствии</w:t>
      </w:r>
      <w:r>
        <w:rPr>
          <w:sz w:val="24"/>
        </w:rPr>
        <w:t xml:space="preserve"> с пунктом 33 статьи 16 Федерального закона от 06.10.2003 года № 131–ФЗ «Об общих принципах организации местного самоуправления в Российской Федерации»</w:t>
      </w:r>
      <w:r w:rsidRPr="00EB1FA9">
        <w:rPr>
          <w:sz w:val="24"/>
        </w:rPr>
        <w:t>,</w:t>
      </w:r>
      <w:r>
        <w:rPr>
          <w:sz w:val="24"/>
        </w:rPr>
        <w:t xml:space="preserve"> с пунктом 24 статьи 32 Федерального закона от 20.03.2025 года №33–ФЗ «Об общих принципах организации местного самоуправления в единой системе публичной власти» (с изменениями и дополнениями)</w:t>
      </w:r>
      <w:r w:rsidRPr="00851A87">
        <w:rPr>
          <w:sz w:val="24"/>
        </w:rPr>
        <w:t>, Администрация Печорского муниципального округа</w:t>
      </w:r>
    </w:p>
    <w:p w:rsidR="006E5706" w:rsidRPr="00611D79" w:rsidRDefault="006E5706" w:rsidP="006E5706">
      <w:pPr>
        <w:ind w:left="-142" w:firstLine="709"/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6E5706" w:rsidRPr="00426866" w:rsidRDefault="006E5706" w:rsidP="006E5706">
      <w:pPr>
        <w:rPr>
          <w:sz w:val="24"/>
          <w:szCs w:val="24"/>
        </w:rPr>
      </w:pPr>
    </w:p>
    <w:p w:rsidR="0063097B" w:rsidRPr="00851A87" w:rsidRDefault="0063097B" w:rsidP="0063097B">
      <w:pPr>
        <w:ind w:firstLine="709"/>
        <w:jc w:val="both"/>
        <w:outlineLvl w:val="0"/>
        <w:rPr>
          <w:sz w:val="24"/>
          <w:szCs w:val="24"/>
        </w:rPr>
      </w:pPr>
      <w:r w:rsidRPr="00851A87">
        <w:rPr>
          <w:sz w:val="24"/>
          <w:szCs w:val="24"/>
        </w:rPr>
        <w:t>1. Провести ярмарку «</w:t>
      </w:r>
      <w:r>
        <w:rPr>
          <w:sz w:val="24"/>
          <w:szCs w:val="24"/>
        </w:rPr>
        <w:t>Весна пришла 2026</w:t>
      </w:r>
      <w:r w:rsidRPr="00851A87">
        <w:rPr>
          <w:sz w:val="24"/>
          <w:szCs w:val="24"/>
        </w:rPr>
        <w:t xml:space="preserve">» </w:t>
      </w:r>
      <w:r>
        <w:rPr>
          <w:sz w:val="24"/>
          <w:szCs w:val="24"/>
        </w:rPr>
        <w:t>25 апреля</w:t>
      </w:r>
      <w:r w:rsidRPr="00851A87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6 </w:t>
      </w:r>
      <w:r w:rsidRPr="00851A87">
        <w:rPr>
          <w:sz w:val="24"/>
          <w:szCs w:val="24"/>
        </w:rPr>
        <w:t xml:space="preserve">года.  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2. Утвердить положение о проведении ярмарки «</w:t>
      </w:r>
      <w:r>
        <w:rPr>
          <w:sz w:val="24"/>
          <w:szCs w:val="24"/>
        </w:rPr>
        <w:t>Весна пришла 2026</w:t>
      </w:r>
      <w:r w:rsidRPr="00851A87">
        <w:rPr>
          <w:sz w:val="24"/>
          <w:szCs w:val="24"/>
        </w:rPr>
        <w:t>» (Приложение №1).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 Утвердить прилагаемый план проведения ярмарки «</w:t>
      </w:r>
      <w:r>
        <w:rPr>
          <w:sz w:val="24"/>
          <w:szCs w:val="24"/>
        </w:rPr>
        <w:t>Весна пришла 2026</w:t>
      </w:r>
      <w:r w:rsidRPr="00851A87">
        <w:rPr>
          <w:sz w:val="24"/>
          <w:szCs w:val="24"/>
        </w:rPr>
        <w:t>» (Приложение №2).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4. МБУК «Печорский районный центр культуры» (О.В. Рудакова) организовать музыкальное сопровождение на период проведения ярмарки «</w:t>
      </w:r>
      <w:r>
        <w:rPr>
          <w:sz w:val="24"/>
          <w:szCs w:val="24"/>
        </w:rPr>
        <w:t>Весна пришла 2026</w:t>
      </w:r>
      <w:r w:rsidRPr="00851A87">
        <w:rPr>
          <w:sz w:val="24"/>
          <w:szCs w:val="24"/>
        </w:rPr>
        <w:t>».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5. Утвердить состав оргкомитета по подготовке и проведению ярмарки «</w:t>
      </w:r>
      <w:r w:rsidR="003F481C">
        <w:rPr>
          <w:sz w:val="24"/>
          <w:szCs w:val="24"/>
        </w:rPr>
        <w:t>Весна пришла 2</w:t>
      </w:r>
      <w:r>
        <w:rPr>
          <w:sz w:val="24"/>
          <w:szCs w:val="24"/>
        </w:rPr>
        <w:t>026</w:t>
      </w:r>
      <w:r w:rsidRPr="00851A87">
        <w:rPr>
          <w:sz w:val="24"/>
          <w:szCs w:val="24"/>
        </w:rPr>
        <w:t>» (Приложение №3).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 xml:space="preserve">6.  Рекомендовать </w:t>
      </w:r>
      <w:r>
        <w:rPr>
          <w:sz w:val="24"/>
          <w:szCs w:val="24"/>
        </w:rPr>
        <w:t>т</w:t>
      </w:r>
      <w:r w:rsidRPr="00851A87">
        <w:rPr>
          <w:sz w:val="24"/>
          <w:szCs w:val="24"/>
        </w:rPr>
        <w:t>ерриториальному отделу Печоры</w:t>
      </w:r>
      <w:r>
        <w:rPr>
          <w:sz w:val="24"/>
          <w:szCs w:val="24"/>
        </w:rPr>
        <w:t xml:space="preserve"> Администрации Печорского муниципального округа</w:t>
      </w:r>
      <w:r w:rsidRPr="00851A87">
        <w:rPr>
          <w:sz w:val="24"/>
          <w:szCs w:val="24"/>
        </w:rPr>
        <w:t xml:space="preserve"> (И.Л. Юшкин):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 xml:space="preserve">6.1. своевременно подготовить территорию к проведению ярмарки </w:t>
      </w:r>
      <w:r>
        <w:rPr>
          <w:sz w:val="24"/>
          <w:szCs w:val="24"/>
        </w:rPr>
        <w:t>«Весна пришла 2026</w:t>
      </w:r>
      <w:r w:rsidRPr="00851A87">
        <w:rPr>
          <w:sz w:val="24"/>
          <w:szCs w:val="24"/>
        </w:rPr>
        <w:t>».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7. Рекомендовать МАУ «Благоустройство» (К.С. Соколов):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7.1. организовать пропускной режим участников ярмарки;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7.2. обеспечить работу по уборке территории по окончании работы ярмарки.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8.  Рекомендовать МО МВД РФ «Печорский» (А.Ю. Остапенко):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8.1. обеспечить охрану общественного порядка и беспрепятственный проезд транспортных средств участников ярмарки к месту её проведения.</w:t>
      </w:r>
    </w:p>
    <w:p w:rsidR="0063097B" w:rsidRPr="00851A87" w:rsidRDefault="0063097B" w:rsidP="0063097B">
      <w:pPr>
        <w:ind w:firstLine="709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9. Настоящее постановление разместить на официальном сайте МО Печорский муниципальный округ.</w:t>
      </w:r>
    </w:p>
    <w:p w:rsidR="00EA2401" w:rsidRPr="00EA2401" w:rsidRDefault="0063097B" w:rsidP="0063097B">
      <w:pPr>
        <w:ind w:firstLine="709"/>
        <w:jc w:val="both"/>
        <w:outlineLvl w:val="0"/>
        <w:rPr>
          <w:sz w:val="24"/>
          <w:szCs w:val="24"/>
        </w:rPr>
      </w:pPr>
      <w:r w:rsidRPr="00851A87">
        <w:rPr>
          <w:sz w:val="24"/>
          <w:szCs w:val="24"/>
        </w:rPr>
        <w:t>10. Контроль за исполнением настоящего постановления оставляю за собой.</w:t>
      </w:r>
    </w:p>
    <w:p w:rsidR="003D0A7D" w:rsidRDefault="003D0A7D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A854AC" w:rsidRPr="00BF0A98" w:rsidRDefault="00A854AC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2D7FA6" w:rsidP="00F836FA">
      <w:pPr>
        <w:ind w:right="-104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И.о.</w:t>
      </w:r>
      <w:r w:rsidR="000E0530">
        <w:rPr>
          <w:color w:val="000000" w:themeColor="text1"/>
          <w:sz w:val="24"/>
          <w:szCs w:val="24"/>
        </w:rPr>
        <w:t xml:space="preserve"> </w:t>
      </w:r>
      <w:r w:rsidR="00F83042" w:rsidRPr="00611D79">
        <w:rPr>
          <w:color w:val="000000" w:themeColor="text1"/>
          <w:sz w:val="24"/>
          <w:szCs w:val="24"/>
        </w:rPr>
        <w:t>Глав</w:t>
      </w:r>
      <w:r>
        <w:rPr>
          <w:color w:val="000000" w:themeColor="text1"/>
          <w:sz w:val="24"/>
          <w:szCs w:val="24"/>
        </w:rPr>
        <w:t>ы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 xml:space="preserve">        И.С. Гребенкова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222563" w:rsidRDefault="00F528FE" w:rsidP="00222563">
      <w:pPr>
        <w:rPr>
          <w:sz w:val="24"/>
          <w:szCs w:val="24"/>
        </w:rPr>
      </w:pPr>
      <w:r>
        <w:rPr>
          <w:sz w:val="24"/>
          <w:szCs w:val="24"/>
        </w:rPr>
        <w:t>И.о. Управляющего</w:t>
      </w:r>
      <w:r w:rsidR="009E03F1" w:rsidRPr="00947E0F">
        <w:rPr>
          <w:sz w:val="24"/>
          <w:szCs w:val="24"/>
        </w:rPr>
        <w:t xml:space="preserve"> делами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2D7FA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Н.М. Чепюк</w:t>
      </w:r>
    </w:p>
    <w:p w:rsidR="0063097B" w:rsidRDefault="0063097B" w:rsidP="00222563">
      <w:pPr>
        <w:rPr>
          <w:sz w:val="24"/>
          <w:szCs w:val="24"/>
        </w:rPr>
      </w:pPr>
    </w:p>
    <w:p w:rsidR="0063097B" w:rsidRDefault="0063097B" w:rsidP="00222563">
      <w:pPr>
        <w:rPr>
          <w:sz w:val="24"/>
          <w:szCs w:val="24"/>
        </w:rPr>
      </w:pPr>
    </w:p>
    <w:p w:rsidR="0063097B" w:rsidRDefault="0063097B" w:rsidP="00222563">
      <w:pPr>
        <w:rPr>
          <w:sz w:val="24"/>
          <w:szCs w:val="24"/>
        </w:rPr>
      </w:pPr>
    </w:p>
    <w:p w:rsidR="0063097B" w:rsidRDefault="0063097B" w:rsidP="00222563">
      <w:pPr>
        <w:rPr>
          <w:sz w:val="24"/>
          <w:szCs w:val="24"/>
        </w:rPr>
      </w:pPr>
    </w:p>
    <w:p w:rsidR="0063097B" w:rsidRDefault="0063097B" w:rsidP="00222563">
      <w:pPr>
        <w:rPr>
          <w:sz w:val="24"/>
          <w:szCs w:val="24"/>
        </w:rPr>
      </w:pPr>
    </w:p>
    <w:p w:rsidR="00D74A08" w:rsidRDefault="00D74A08" w:rsidP="00D74A08">
      <w:pPr>
        <w:jc w:val="both"/>
      </w:pPr>
    </w:p>
    <w:p w:rsidR="0063097B" w:rsidRPr="00C42F76" w:rsidRDefault="0063097B" w:rsidP="0063097B">
      <w:pPr>
        <w:ind w:right="140"/>
        <w:jc w:val="right"/>
        <w:rPr>
          <w:sz w:val="22"/>
          <w:szCs w:val="22"/>
        </w:rPr>
      </w:pPr>
      <w:r w:rsidRPr="00C42F76">
        <w:rPr>
          <w:sz w:val="22"/>
          <w:szCs w:val="22"/>
        </w:rPr>
        <w:t>Приложение №1</w:t>
      </w:r>
    </w:p>
    <w:p w:rsidR="0063097B" w:rsidRPr="00C42F76" w:rsidRDefault="0063097B" w:rsidP="0063097B">
      <w:pPr>
        <w:ind w:right="140"/>
        <w:jc w:val="right"/>
        <w:rPr>
          <w:sz w:val="22"/>
          <w:szCs w:val="22"/>
        </w:rPr>
      </w:pPr>
      <w:r w:rsidRPr="00C42F76">
        <w:rPr>
          <w:sz w:val="22"/>
          <w:szCs w:val="22"/>
        </w:rPr>
        <w:t xml:space="preserve">к постановлению Администрации </w:t>
      </w:r>
    </w:p>
    <w:p w:rsidR="0063097B" w:rsidRPr="00C42F76" w:rsidRDefault="0063097B" w:rsidP="0063097B">
      <w:pPr>
        <w:ind w:right="140"/>
        <w:jc w:val="right"/>
        <w:rPr>
          <w:sz w:val="22"/>
          <w:szCs w:val="22"/>
        </w:rPr>
      </w:pPr>
      <w:r w:rsidRPr="00C42F76">
        <w:rPr>
          <w:sz w:val="22"/>
          <w:szCs w:val="22"/>
        </w:rPr>
        <w:t xml:space="preserve">Печорского муниципального округа от </w:t>
      </w:r>
      <w:r>
        <w:rPr>
          <w:sz w:val="24"/>
          <w:szCs w:val="24"/>
          <w:u w:val="single"/>
        </w:rPr>
        <w:t>22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207</w:t>
      </w:r>
    </w:p>
    <w:p w:rsidR="0063097B" w:rsidRPr="00924D55" w:rsidRDefault="0063097B" w:rsidP="0063097B">
      <w:pPr>
        <w:ind w:right="140"/>
        <w:jc w:val="right"/>
      </w:pPr>
    </w:p>
    <w:p w:rsidR="0063097B" w:rsidRPr="00851A87" w:rsidRDefault="0063097B" w:rsidP="0063097B">
      <w:pPr>
        <w:ind w:right="140" w:firstLine="284"/>
        <w:jc w:val="center"/>
        <w:rPr>
          <w:sz w:val="24"/>
          <w:szCs w:val="24"/>
        </w:rPr>
      </w:pPr>
      <w:r w:rsidRPr="00851A87">
        <w:rPr>
          <w:sz w:val="24"/>
          <w:szCs w:val="24"/>
        </w:rPr>
        <w:t>ПОЛОЖЕНИЕ</w:t>
      </w:r>
    </w:p>
    <w:p w:rsidR="0063097B" w:rsidRPr="00851A87" w:rsidRDefault="0063097B" w:rsidP="0063097B">
      <w:pPr>
        <w:ind w:right="140" w:firstLine="284"/>
        <w:jc w:val="center"/>
        <w:rPr>
          <w:sz w:val="24"/>
          <w:szCs w:val="24"/>
        </w:rPr>
      </w:pPr>
      <w:r w:rsidRPr="00851A87">
        <w:rPr>
          <w:sz w:val="24"/>
          <w:szCs w:val="24"/>
        </w:rPr>
        <w:t>О проведении ярмарки «</w:t>
      </w:r>
      <w:r>
        <w:rPr>
          <w:sz w:val="24"/>
          <w:szCs w:val="24"/>
        </w:rPr>
        <w:t>Весна пришла 2026</w:t>
      </w:r>
      <w:r w:rsidRPr="00851A87">
        <w:rPr>
          <w:sz w:val="24"/>
          <w:szCs w:val="24"/>
        </w:rPr>
        <w:t>»</w:t>
      </w:r>
    </w:p>
    <w:p w:rsidR="0063097B" w:rsidRPr="00846638" w:rsidRDefault="0063097B" w:rsidP="0063097B">
      <w:pPr>
        <w:ind w:right="140" w:firstLine="284"/>
        <w:jc w:val="center"/>
        <w:rPr>
          <w:sz w:val="22"/>
          <w:szCs w:val="22"/>
        </w:rPr>
      </w:pP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Настоящее положение определяет порядок и условия проведения ярмарки «</w:t>
      </w:r>
      <w:r>
        <w:rPr>
          <w:sz w:val="24"/>
          <w:szCs w:val="24"/>
        </w:rPr>
        <w:t>Весна пришла 2026</w:t>
      </w:r>
      <w:r w:rsidRPr="00851A87">
        <w:rPr>
          <w:sz w:val="24"/>
          <w:szCs w:val="24"/>
        </w:rPr>
        <w:t>».</w:t>
      </w:r>
    </w:p>
    <w:p w:rsidR="0063097B" w:rsidRPr="00846638" w:rsidRDefault="0063097B" w:rsidP="0063097B">
      <w:pPr>
        <w:ind w:right="140" w:firstLine="284"/>
        <w:jc w:val="center"/>
        <w:rPr>
          <w:sz w:val="22"/>
          <w:szCs w:val="22"/>
        </w:rPr>
      </w:pPr>
    </w:p>
    <w:p w:rsidR="0063097B" w:rsidRPr="00851A87" w:rsidRDefault="0063097B" w:rsidP="0063097B">
      <w:pPr>
        <w:ind w:right="140" w:firstLine="284"/>
        <w:jc w:val="center"/>
        <w:rPr>
          <w:sz w:val="24"/>
          <w:szCs w:val="24"/>
        </w:rPr>
      </w:pPr>
      <w:r w:rsidRPr="00851A87">
        <w:rPr>
          <w:sz w:val="24"/>
          <w:szCs w:val="24"/>
        </w:rPr>
        <w:t xml:space="preserve">Цель и задачи проведения ярмарки       </w:t>
      </w:r>
    </w:p>
    <w:p w:rsidR="0063097B" w:rsidRPr="00846638" w:rsidRDefault="0063097B" w:rsidP="0063097B">
      <w:pPr>
        <w:suppressAutoHyphens w:val="0"/>
        <w:autoSpaceDE/>
        <w:ind w:right="140" w:firstLine="284"/>
        <w:rPr>
          <w:sz w:val="22"/>
          <w:szCs w:val="22"/>
        </w:rPr>
      </w:pP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1. Целью проведения ярмарки является удовлетворение потребностей населения в приобретении продукции крестьянско-фермерских хозяйств, продуктами питания местных сельскохозяйственных товаропроизводителей, а также продукцией промышленного производства и изделий народных художественных промыслов.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 xml:space="preserve">2. Задачи проведения ярмарки: 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а) поддержка и развитие местных производителей;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б) содействие развитию предпринимательства;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в) формирование связей между производителями и потребителями продукции Печорского муниципального округа;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г) обеспечение населения качественной продукцией по доступной цене;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д) создание условий для расширения рынка сбыта художественных изделий, творческого взаимообмена мастеров Печорского муниципального округа.</w:t>
      </w:r>
    </w:p>
    <w:p w:rsidR="0063097B" w:rsidRPr="00851A87" w:rsidRDefault="0063097B" w:rsidP="0063097B">
      <w:pPr>
        <w:ind w:right="140" w:firstLine="284"/>
        <w:rPr>
          <w:sz w:val="24"/>
          <w:szCs w:val="24"/>
        </w:rPr>
      </w:pPr>
    </w:p>
    <w:p w:rsidR="0063097B" w:rsidRDefault="0063097B" w:rsidP="0063097B">
      <w:pPr>
        <w:suppressAutoHyphens w:val="0"/>
        <w:autoSpaceDE/>
        <w:ind w:right="140" w:firstLine="284"/>
        <w:jc w:val="center"/>
        <w:rPr>
          <w:sz w:val="24"/>
          <w:szCs w:val="24"/>
        </w:rPr>
      </w:pPr>
      <w:r w:rsidRPr="00851A87">
        <w:rPr>
          <w:sz w:val="24"/>
          <w:szCs w:val="24"/>
        </w:rPr>
        <w:t>1. Организаторы ярмарки</w:t>
      </w:r>
    </w:p>
    <w:p w:rsidR="0063097B" w:rsidRPr="00851A87" w:rsidRDefault="0063097B" w:rsidP="0063097B">
      <w:pPr>
        <w:suppressAutoHyphens w:val="0"/>
        <w:autoSpaceDE/>
        <w:ind w:right="140" w:firstLine="284"/>
        <w:jc w:val="center"/>
        <w:rPr>
          <w:sz w:val="24"/>
          <w:szCs w:val="24"/>
        </w:rPr>
      </w:pP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 xml:space="preserve">1.1. Организаторы ярмарки: Администрация Печорского </w:t>
      </w:r>
      <w:r>
        <w:rPr>
          <w:sz w:val="24"/>
          <w:szCs w:val="24"/>
        </w:rPr>
        <w:t>муниципального округа</w:t>
      </w:r>
      <w:r w:rsidRPr="00851A87">
        <w:rPr>
          <w:sz w:val="24"/>
          <w:szCs w:val="24"/>
        </w:rPr>
        <w:t>, МБУК «Печорский районный центр культуры», М</w:t>
      </w:r>
      <w:r>
        <w:rPr>
          <w:sz w:val="24"/>
          <w:szCs w:val="24"/>
        </w:rPr>
        <w:t>АУ</w:t>
      </w:r>
      <w:r w:rsidRPr="00851A87">
        <w:rPr>
          <w:sz w:val="24"/>
          <w:szCs w:val="24"/>
        </w:rPr>
        <w:t xml:space="preserve"> «Благоустройство».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1.2. Организаторы ярмарки осуществляют следующие функции: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проводят работу по информированию потенциальных участников ярмарки о проведении ярмарки, порядке и условиях участия в ней;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консультируют участников ярмарки по вопросам участия в ярмарке;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принимают решения по текущим вопросам проведения ярмарки;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осуществляют регистрацию участников;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определяют месторасположение торгового места участника на ярмарке, по мере поступления заявок.</w:t>
      </w:r>
    </w:p>
    <w:p w:rsidR="0063097B" w:rsidRPr="00851A87" w:rsidRDefault="0063097B" w:rsidP="0063097B">
      <w:pPr>
        <w:suppressAutoHyphens w:val="0"/>
        <w:autoSpaceDE/>
        <w:ind w:right="140" w:firstLine="284"/>
        <w:rPr>
          <w:sz w:val="24"/>
          <w:szCs w:val="24"/>
        </w:rPr>
      </w:pPr>
    </w:p>
    <w:p w:rsidR="0063097B" w:rsidRDefault="0063097B" w:rsidP="0063097B">
      <w:pPr>
        <w:suppressAutoHyphens w:val="0"/>
        <w:autoSpaceDE/>
        <w:ind w:right="140" w:firstLine="284"/>
        <w:jc w:val="center"/>
        <w:rPr>
          <w:sz w:val="24"/>
          <w:szCs w:val="24"/>
        </w:rPr>
      </w:pPr>
      <w:r w:rsidRPr="00851A87">
        <w:rPr>
          <w:sz w:val="24"/>
          <w:szCs w:val="24"/>
        </w:rPr>
        <w:t>2. Порядок проведения ярмарки</w:t>
      </w:r>
    </w:p>
    <w:p w:rsidR="0063097B" w:rsidRPr="00851A87" w:rsidRDefault="0063097B" w:rsidP="0063097B">
      <w:pPr>
        <w:suppressAutoHyphens w:val="0"/>
        <w:autoSpaceDE/>
        <w:ind w:right="140" w:firstLine="284"/>
        <w:jc w:val="center"/>
        <w:rPr>
          <w:sz w:val="24"/>
          <w:szCs w:val="24"/>
        </w:rPr>
      </w:pP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 xml:space="preserve">2.1. Ярмарка проводится </w:t>
      </w:r>
      <w:r>
        <w:rPr>
          <w:sz w:val="24"/>
          <w:szCs w:val="24"/>
        </w:rPr>
        <w:t>25 апреля</w:t>
      </w:r>
      <w:r w:rsidRPr="00851A87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851A87">
        <w:rPr>
          <w:sz w:val="24"/>
          <w:szCs w:val="24"/>
        </w:rPr>
        <w:t xml:space="preserve"> года.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 xml:space="preserve">2.2. Место проведения ярмарки: г. Печоры, площадь Победы. </w:t>
      </w: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2.3. Время проведения ярмарки: с 9.00 до 14.00 часов, время заезда участников с 6.00 до 9.00 ч.</w:t>
      </w:r>
    </w:p>
    <w:p w:rsidR="0063097B" w:rsidRPr="00846638" w:rsidRDefault="0063097B" w:rsidP="0063097B">
      <w:pPr>
        <w:ind w:right="140" w:firstLine="284"/>
        <w:jc w:val="both"/>
        <w:rPr>
          <w:sz w:val="22"/>
          <w:szCs w:val="22"/>
        </w:rPr>
      </w:pPr>
    </w:p>
    <w:p w:rsidR="0063097B" w:rsidRDefault="0063097B" w:rsidP="0063097B">
      <w:pPr>
        <w:suppressAutoHyphens w:val="0"/>
        <w:autoSpaceDE/>
        <w:ind w:right="140" w:firstLine="284"/>
        <w:jc w:val="center"/>
        <w:rPr>
          <w:sz w:val="24"/>
          <w:szCs w:val="24"/>
        </w:rPr>
      </w:pPr>
      <w:r w:rsidRPr="00851A87">
        <w:rPr>
          <w:sz w:val="24"/>
          <w:szCs w:val="24"/>
        </w:rPr>
        <w:t>3. Условия участия в ярмарке</w:t>
      </w:r>
    </w:p>
    <w:p w:rsidR="0063097B" w:rsidRPr="00851A87" w:rsidRDefault="0063097B" w:rsidP="0063097B">
      <w:pPr>
        <w:suppressAutoHyphens w:val="0"/>
        <w:autoSpaceDE/>
        <w:ind w:right="140" w:firstLine="284"/>
        <w:jc w:val="center"/>
        <w:rPr>
          <w:sz w:val="24"/>
          <w:szCs w:val="24"/>
        </w:rPr>
      </w:pPr>
    </w:p>
    <w:p w:rsidR="0063097B" w:rsidRPr="00851A87" w:rsidRDefault="0063097B" w:rsidP="0063097B">
      <w:pPr>
        <w:suppressAutoHyphens w:val="0"/>
        <w:autoSpaceDE/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3.1. В качестве участников ярмарки могут выступать: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юридические лица;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индивидуальные предприниматели, в том числе индивидуальные предприниматели Главы К(Ф)Х;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граждане, в том числе физические лица, ведущие личные подсобные хозяйства или занимающиеся садоводством, огородничеством, животноводством.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 xml:space="preserve">3.2. Торговые и выставочные места предоставляются в соответствии со схемой размещения мест для продажи на ярмарке согласно заявкам, поданным в </w:t>
      </w:r>
      <w:r>
        <w:rPr>
          <w:sz w:val="24"/>
          <w:szCs w:val="24"/>
        </w:rPr>
        <w:t>Управление</w:t>
      </w:r>
      <w:r w:rsidRPr="00851A87">
        <w:rPr>
          <w:sz w:val="24"/>
          <w:szCs w:val="24"/>
        </w:rPr>
        <w:t xml:space="preserve"> по экономическому</w:t>
      </w:r>
      <w:r>
        <w:rPr>
          <w:sz w:val="24"/>
          <w:szCs w:val="24"/>
        </w:rPr>
        <w:t>,</w:t>
      </w:r>
      <w:r w:rsidRPr="00851A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инвестиционному </w:t>
      </w:r>
      <w:r w:rsidRPr="00851A87">
        <w:rPr>
          <w:sz w:val="24"/>
          <w:szCs w:val="24"/>
        </w:rPr>
        <w:t xml:space="preserve">развитию и туризму Администрации Печорского </w:t>
      </w:r>
      <w:r>
        <w:rPr>
          <w:sz w:val="24"/>
          <w:szCs w:val="24"/>
        </w:rPr>
        <w:t>муниципального округа</w:t>
      </w:r>
      <w:r w:rsidRPr="00851A87">
        <w:rPr>
          <w:sz w:val="24"/>
          <w:szCs w:val="24"/>
        </w:rPr>
        <w:t>.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lastRenderedPageBreak/>
        <w:t>3.3. Ассортимент товаров, подлежащих реализации на ярмарке:</w:t>
      </w:r>
    </w:p>
    <w:p w:rsidR="0063097B" w:rsidRDefault="0063097B" w:rsidP="0063097B">
      <w:pPr>
        <w:ind w:right="140" w:firstLine="284"/>
        <w:jc w:val="both"/>
        <w:rPr>
          <w:sz w:val="24"/>
          <w:szCs w:val="24"/>
        </w:rPr>
      </w:pPr>
    </w:p>
    <w:p w:rsidR="0063097B" w:rsidRDefault="0063097B" w:rsidP="0063097B">
      <w:pPr>
        <w:ind w:right="140" w:firstLine="284"/>
        <w:jc w:val="both"/>
        <w:rPr>
          <w:sz w:val="24"/>
          <w:szCs w:val="24"/>
        </w:rPr>
      </w:pP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сельскохозяйственные товары (фрукты, овощи, картофель, яйца, мясо и мясные продукты, рыбная продукция, молоко, цельномолочная продукция, кондитерские и мучные изделия, мёд);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продукция пищевой промышленности;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продукция промышленного производства;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изделия народных художественных промыслов.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3.4. В соответствии с федеральным законодательством на ярмарке запрещена реализация: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пива, алкогольной продукции, табачных изделий;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детского питания;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лекарственных препаратов, реализация которых запрещена или ограничена законодательством Российской Федерации.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3.5. Продажа товаров на ярмарке осуществляется со специально оборудованных торговых мест (лоток, палата, стол), а также с автотранспортных средств.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3.6. Торговое место участника на ярмарке, в том числе автотранспортное средство, должно быть оборудовано надлежащим образом: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вывеской о принадлежности торгового места (с указанием Ф.И.О., наименования организации, населенного пункта);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подтоварниками, стеллажами для складирования товаров;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весоизмерительными и другим измерительным оборудованием.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3.7. При продаже товаров участники должны иметь:</w:t>
      </w:r>
    </w:p>
    <w:p w:rsidR="0063097B" w:rsidRPr="00851A87" w:rsidRDefault="0063097B" w:rsidP="0063097B">
      <w:pPr>
        <w:tabs>
          <w:tab w:val="left" w:pos="426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3.7.1. Юридические лица и индивидуальные предприниматели без образования юридического лица, а также индивидуальные предприниматели Главы К(Ф)Х:</w:t>
      </w:r>
    </w:p>
    <w:p w:rsidR="0063097B" w:rsidRPr="00851A87" w:rsidRDefault="0063097B" w:rsidP="0063097B">
      <w:pPr>
        <w:tabs>
          <w:tab w:val="left" w:pos="709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документы, удостоверяющие личность продавца;</w:t>
      </w:r>
    </w:p>
    <w:p w:rsidR="0063097B" w:rsidRPr="00851A87" w:rsidRDefault="0063097B" w:rsidP="0063097B">
      <w:pPr>
        <w:tabs>
          <w:tab w:val="left" w:pos="709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товаросопроводительную документацию;</w:t>
      </w:r>
    </w:p>
    <w:p w:rsidR="0063097B" w:rsidRPr="00851A87" w:rsidRDefault="0063097B" w:rsidP="0063097B">
      <w:pPr>
        <w:tabs>
          <w:tab w:val="left" w:pos="709"/>
        </w:tabs>
        <w:ind w:right="14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1A87">
        <w:rPr>
          <w:sz w:val="24"/>
          <w:szCs w:val="24"/>
        </w:rPr>
        <w:t>документы, подтверждающие качество и безопасность продукции (сертификат или декларацию о соответствии либо их копии, заверенные в установленном порядке);</w:t>
      </w:r>
    </w:p>
    <w:p w:rsidR="0063097B" w:rsidRPr="00851A87" w:rsidRDefault="0063097B" w:rsidP="0063097B">
      <w:pPr>
        <w:tabs>
          <w:tab w:val="left" w:pos="851"/>
        </w:tabs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медицинские книжки установленного образца с полными данными медицинских обследований (для продавцов, непосредственно реализ</w:t>
      </w:r>
      <w:r>
        <w:rPr>
          <w:sz w:val="24"/>
          <w:szCs w:val="24"/>
        </w:rPr>
        <w:t>ующих продовольственные товары).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3.7.2. Граждане, в том числе физические лица, ведущие личные подсобные хозяйства или занимающиеся садоводством, огородничеством, животноводством: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паспорт или иной документ, удостоверяющий личность;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документы, подтверждающие качество и безопасность реализуемых товаров</w:t>
      </w:r>
      <w:r>
        <w:rPr>
          <w:sz w:val="24"/>
          <w:szCs w:val="24"/>
        </w:rPr>
        <w:t xml:space="preserve"> (при необходимости);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справка по месту регистрации о наличии личного подсобного хозяйства.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3.7.3. Вышеперечисленные документы хранятся у продавцов в течение всего времени работы и предъявляются по первому треб</w:t>
      </w:r>
      <w:r>
        <w:rPr>
          <w:sz w:val="24"/>
          <w:szCs w:val="24"/>
        </w:rPr>
        <w:t xml:space="preserve">ованию покупателя и должностных </w:t>
      </w:r>
      <w:r w:rsidRPr="00851A87">
        <w:rPr>
          <w:sz w:val="24"/>
          <w:szCs w:val="24"/>
        </w:rPr>
        <w:t>лиц</w:t>
      </w:r>
      <w:r w:rsidRPr="0095643A">
        <w:rPr>
          <w:sz w:val="24"/>
          <w:szCs w:val="24"/>
        </w:rPr>
        <w:t>,</w:t>
      </w:r>
      <w:r w:rsidRPr="00851A87">
        <w:rPr>
          <w:sz w:val="24"/>
          <w:szCs w:val="24"/>
        </w:rPr>
        <w:t xml:space="preserve"> уполномоченных государственных и муниципальных органов.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3.8. Торговые места на ярмарке для участников предоставляются на безвозмездной основе.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3.9. Продавец обязан: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соблюдать требования санитарного, ветеринарного законодательства, правила продажи отдельных видов товаров, иного законодательства, регламентирующего торговую деятельность;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обеспечить наличие оформленных ценников и давать консультации о реализуемом товаре;</w:t>
      </w:r>
    </w:p>
    <w:p w:rsidR="0063097B" w:rsidRPr="00851A87" w:rsidRDefault="0063097B" w:rsidP="0063097B">
      <w:pPr>
        <w:ind w:right="140" w:firstLine="284"/>
        <w:jc w:val="both"/>
        <w:rPr>
          <w:sz w:val="24"/>
          <w:szCs w:val="24"/>
        </w:rPr>
      </w:pPr>
      <w:r w:rsidRPr="00851A87">
        <w:rPr>
          <w:sz w:val="24"/>
          <w:szCs w:val="24"/>
        </w:rPr>
        <w:t>- иметь в достаточном количестве торговый инвентарь, упаковочный материал, емкости для сбора мусора и привести торговое место в порядок после окончания ярмарки.</w:t>
      </w:r>
    </w:p>
    <w:p w:rsidR="0063097B" w:rsidRPr="00851A87" w:rsidRDefault="0063097B" w:rsidP="0063097B">
      <w:pPr>
        <w:ind w:right="140"/>
        <w:jc w:val="both"/>
        <w:rPr>
          <w:sz w:val="24"/>
          <w:szCs w:val="24"/>
        </w:rPr>
      </w:pPr>
    </w:p>
    <w:p w:rsidR="0063097B" w:rsidRPr="00851A87" w:rsidRDefault="0063097B" w:rsidP="0063097B">
      <w:pPr>
        <w:jc w:val="both"/>
        <w:rPr>
          <w:sz w:val="24"/>
          <w:szCs w:val="24"/>
        </w:rPr>
      </w:pPr>
    </w:p>
    <w:p w:rsidR="0063097B" w:rsidRDefault="0063097B" w:rsidP="0063097B">
      <w:pPr>
        <w:jc w:val="both"/>
        <w:rPr>
          <w:sz w:val="22"/>
          <w:szCs w:val="22"/>
        </w:rPr>
      </w:pPr>
    </w:p>
    <w:p w:rsidR="0063097B" w:rsidRDefault="0063097B" w:rsidP="0063097B">
      <w:pPr>
        <w:jc w:val="both"/>
        <w:rPr>
          <w:sz w:val="22"/>
          <w:szCs w:val="22"/>
        </w:rPr>
      </w:pPr>
    </w:p>
    <w:p w:rsidR="0063097B" w:rsidRDefault="0063097B" w:rsidP="0063097B">
      <w:pPr>
        <w:jc w:val="both"/>
        <w:rPr>
          <w:sz w:val="22"/>
          <w:szCs w:val="22"/>
        </w:rPr>
      </w:pPr>
    </w:p>
    <w:p w:rsidR="0063097B" w:rsidRDefault="0063097B" w:rsidP="0063097B">
      <w:pPr>
        <w:jc w:val="both"/>
        <w:rPr>
          <w:sz w:val="22"/>
          <w:szCs w:val="22"/>
        </w:rPr>
      </w:pPr>
    </w:p>
    <w:p w:rsidR="0063097B" w:rsidRDefault="0063097B" w:rsidP="0063097B">
      <w:pPr>
        <w:jc w:val="both"/>
        <w:rPr>
          <w:sz w:val="22"/>
          <w:szCs w:val="22"/>
        </w:rPr>
      </w:pPr>
    </w:p>
    <w:p w:rsidR="0063097B" w:rsidRPr="00846638" w:rsidRDefault="0063097B" w:rsidP="0063097B">
      <w:pPr>
        <w:jc w:val="both"/>
        <w:rPr>
          <w:sz w:val="22"/>
          <w:szCs w:val="22"/>
        </w:rPr>
      </w:pPr>
    </w:p>
    <w:p w:rsidR="0063097B" w:rsidRPr="00D619F2" w:rsidRDefault="0063097B" w:rsidP="0063097B">
      <w:pPr>
        <w:rPr>
          <w:sz w:val="24"/>
          <w:szCs w:val="24"/>
        </w:rPr>
      </w:pPr>
    </w:p>
    <w:p w:rsidR="0063097B" w:rsidRPr="00924D55" w:rsidRDefault="0063097B" w:rsidP="0063097B">
      <w:pPr>
        <w:jc w:val="center"/>
        <w:rPr>
          <w:sz w:val="28"/>
          <w:szCs w:val="28"/>
        </w:rPr>
      </w:pPr>
      <w:r w:rsidRPr="00924D55">
        <w:rPr>
          <w:sz w:val="28"/>
          <w:szCs w:val="28"/>
        </w:rPr>
        <w:t xml:space="preserve">ЗАЯВКА </w:t>
      </w:r>
    </w:p>
    <w:p w:rsidR="0063097B" w:rsidRPr="0095643A" w:rsidRDefault="0063097B" w:rsidP="0063097B">
      <w:pPr>
        <w:jc w:val="center"/>
        <w:rPr>
          <w:sz w:val="28"/>
          <w:szCs w:val="28"/>
        </w:rPr>
      </w:pPr>
      <w:r w:rsidRPr="00924D55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ярмарке</w:t>
      </w:r>
      <w:r w:rsidRPr="00990F6C">
        <w:rPr>
          <w:sz w:val="28"/>
          <w:szCs w:val="28"/>
        </w:rPr>
        <w:t xml:space="preserve"> </w:t>
      </w:r>
      <w:r w:rsidRPr="0095643A">
        <w:rPr>
          <w:sz w:val="28"/>
          <w:szCs w:val="28"/>
        </w:rPr>
        <w:t>«</w:t>
      </w:r>
      <w:r>
        <w:rPr>
          <w:sz w:val="28"/>
          <w:szCs w:val="28"/>
        </w:rPr>
        <w:t>Весна пришла 2026</w:t>
      </w:r>
      <w:r w:rsidRPr="0095643A">
        <w:rPr>
          <w:sz w:val="28"/>
          <w:szCs w:val="28"/>
        </w:rPr>
        <w:t>»</w:t>
      </w:r>
    </w:p>
    <w:p w:rsidR="0063097B" w:rsidRDefault="0063097B" w:rsidP="0063097B">
      <w:pPr>
        <w:jc w:val="both"/>
        <w:rPr>
          <w:sz w:val="28"/>
          <w:szCs w:val="28"/>
        </w:rPr>
      </w:pPr>
    </w:p>
    <w:p w:rsidR="0063097B" w:rsidRPr="00D619F2" w:rsidRDefault="0063097B" w:rsidP="0063097B">
      <w:pPr>
        <w:jc w:val="both"/>
        <w:rPr>
          <w:sz w:val="28"/>
          <w:szCs w:val="28"/>
        </w:rPr>
      </w:pPr>
      <w:r w:rsidRPr="00924D55">
        <w:rPr>
          <w:sz w:val="28"/>
          <w:szCs w:val="28"/>
        </w:rPr>
        <w:t>Я,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63097B" w:rsidRPr="00D619F2" w:rsidTr="00D500B4">
        <w:tc>
          <w:tcPr>
            <w:tcW w:w="9570" w:type="dxa"/>
          </w:tcPr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  <w:r w:rsidRPr="00D619F2">
              <w:rPr>
                <w:sz w:val="16"/>
                <w:szCs w:val="16"/>
              </w:rPr>
              <w:t>(наименование юридического лица, индивидуального предпринимателя, или фамилия гражданина (в том числе гражданина,</w:t>
            </w:r>
          </w:p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</w:p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</w:p>
        </w:tc>
      </w:tr>
      <w:tr w:rsidR="0063097B" w:rsidRPr="00D619F2" w:rsidTr="00D500B4">
        <w:tc>
          <w:tcPr>
            <w:tcW w:w="9570" w:type="dxa"/>
          </w:tcPr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  <w:r w:rsidRPr="00D619F2">
              <w:rPr>
                <w:sz w:val="16"/>
                <w:szCs w:val="16"/>
              </w:rPr>
              <w:t>в том числе ведущего крестьянское (фермерское) хозяйство, личное подсобное хозяйство или занимающегося садоводством, огородничеством, животноводством)</w:t>
            </w:r>
          </w:p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</w:p>
        </w:tc>
      </w:tr>
      <w:tr w:rsidR="0063097B" w:rsidRPr="00D619F2" w:rsidTr="00D500B4">
        <w:tc>
          <w:tcPr>
            <w:tcW w:w="9570" w:type="dxa"/>
          </w:tcPr>
          <w:p w:rsidR="0063097B" w:rsidRPr="00D619F2" w:rsidRDefault="0063097B" w:rsidP="00D500B4">
            <w:pPr>
              <w:jc w:val="center"/>
              <w:rPr>
                <w:sz w:val="16"/>
                <w:szCs w:val="16"/>
              </w:rPr>
            </w:pPr>
            <w:r w:rsidRPr="00D619F2">
              <w:rPr>
                <w:sz w:val="16"/>
                <w:szCs w:val="16"/>
              </w:rPr>
              <w:t>(фактический адрес)</w:t>
            </w:r>
          </w:p>
          <w:p w:rsidR="0063097B" w:rsidRPr="00D619F2" w:rsidRDefault="0063097B" w:rsidP="00D500B4">
            <w:pPr>
              <w:jc w:val="center"/>
              <w:rPr>
                <w:sz w:val="16"/>
                <w:szCs w:val="16"/>
              </w:rPr>
            </w:pPr>
          </w:p>
          <w:p w:rsidR="0063097B" w:rsidRPr="00D619F2" w:rsidRDefault="0063097B" w:rsidP="00D500B4">
            <w:pPr>
              <w:jc w:val="center"/>
              <w:rPr>
                <w:sz w:val="16"/>
                <w:szCs w:val="16"/>
              </w:rPr>
            </w:pPr>
            <w:r w:rsidRPr="00D619F2">
              <w:rPr>
                <w:sz w:val="16"/>
                <w:szCs w:val="16"/>
              </w:rPr>
              <w:t>_____________________________________________________________________________________________________________</w:t>
            </w:r>
          </w:p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</w:p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</w:p>
        </w:tc>
      </w:tr>
    </w:tbl>
    <w:p w:rsidR="0063097B" w:rsidRPr="00D619F2" w:rsidRDefault="0063097B" w:rsidP="0063097B">
      <w:pPr>
        <w:jc w:val="center"/>
        <w:rPr>
          <w:sz w:val="16"/>
          <w:szCs w:val="16"/>
        </w:rPr>
      </w:pPr>
      <w:r w:rsidRPr="00D619F2">
        <w:rPr>
          <w:sz w:val="16"/>
          <w:szCs w:val="16"/>
        </w:rPr>
        <w:t>(ИНН, паспортные данные – серия, №, кем и когда выдан)</w:t>
      </w:r>
    </w:p>
    <w:p w:rsidR="0063097B" w:rsidRPr="00D619F2" w:rsidRDefault="0063097B" w:rsidP="0063097B">
      <w:pPr>
        <w:jc w:val="center"/>
        <w:rPr>
          <w:sz w:val="16"/>
          <w:szCs w:val="16"/>
        </w:rPr>
      </w:pPr>
    </w:p>
    <w:p w:rsidR="0063097B" w:rsidRPr="00D619F2" w:rsidRDefault="0063097B" w:rsidP="0063097B">
      <w:pPr>
        <w:jc w:val="center"/>
        <w:rPr>
          <w:sz w:val="16"/>
          <w:szCs w:val="16"/>
        </w:rPr>
      </w:pPr>
    </w:p>
    <w:p w:rsidR="0063097B" w:rsidRPr="00D619F2" w:rsidRDefault="0063097B" w:rsidP="0063097B">
      <w:pPr>
        <w:rPr>
          <w:sz w:val="26"/>
          <w:szCs w:val="26"/>
        </w:rPr>
      </w:pPr>
      <w:r w:rsidRPr="00924D55">
        <w:rPr>
          <w:sz w:val="26"/>
          <w:szCs w:val="26"/>
        </w:rPr>
        <w:t xml:space="preserve">Прошу включить в число участников </w:t>
      </w:r>
      <w:r>
        <w:rPr>
          <w:sz w:val="26"/>
          <w:szCs w:val="26"/>
        </w:rPr>
        <w:t>ярмарки</w:t>
      </w:r>
      <w:r w:rsidRPr="00990F6C">
        <w:rPr>
          <w:sz w:val="26"/>
          <w:szCs w:val="26"/>
        </w:rPr>
        <w:t xml:space="preserve"> </w:t>
      </w:r>
      <w:r w:rsidRPr="00C42F76">
        <w:rPr>
          <w:sz w:val="26"/>
          <w:szCs w:val="26"/>
        </w:rPr>
        <w:t>«</w:t>
      </w:r>
      <w:r>
        <w:rPr>
          <w:sz w:val="26"/>
          <w:szCs w:val="26"/>
        </w:rPr>
        <w:t>Весна пришла 2026</w:t>
      </w:r>
      <w:r w:rsidRPr="00C42F76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924D55">
        <w:rPr>
          <w:sz w:val="26"/>
          <w:szCs w:val="26"/>
        </w:rPr>
        <w:t>и предоставить торговое место</w:t>
      </w:r>
      <w:r w:rsidRPr="00D619F2">
        <w:rPr>
          <w:sz w:val="26"/>
          <w:szCs w:val="26"/>
        </w:rPr>
        <w:t xml:space="preserve"> для реализации продукции: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9570"/>
      </w:tblGrid>
      <w:tr w:rsidR="0063097B" w:rsidRPr="00D619F2" w:rsidTr="00D500B4">
        <w:tc>
          <w:tcPr>
            <w:tcW w:w="9570" w:type="dxa"/>
          </w:tcPr>
          <w:p w:rsidR="0063097B" w:rsidRPr="00D619F2" w:rsidRDefault="0063097B" w:rsidP="00D500B4">
            <w:pPr>
              <w:jc w:val="both"/>
              <w:rPr>
                <w:sz w:val="28"/>
                <w:szCs w:val="28"/>
              </w:rPr>
            </w:pPr>
          </w:p>
        </w:tc>
      </w:tr>
      <w:tr w:rsidR="0063097B" w:rsidRPr="00D619F2" w:rsidTr="00D500B4">
        <w:tc>
          <w:tcPr>
            <w:tcW w:w="9570" w:type="dxa"/>
          </w:tcPr>
          <w:p w:rsidR="0063097B" w:rsidRPr="00D619F2" w:rsidRDefault="0063097B" w:rsidP="00D500B4">
            <w:pPr>
              <w:jc w:val="center"/>
              <w:rPr>
                <w:sz w:val="16"/>
                <w:szCs w:val="16"/>
              </w:rPr>
            </w:pPr>
            <w:r w:rsidRPr="00D619F2">
              <w:rPr>
                <w:sz w:val="16"/>
                <w:szCs w:val="16"/>
              </w:rPr>
              <w:t>(наименование видов продукции</w:t>
            </w:r>
            <w:r>
              <w:rPr>
                <w:sz w:val="16"/>
                <w:szCs w:val="16"/>
              </w:rPr>
              <w:t xml:space="preserve"> и указание места производства)</w:t>
            </w:r>
          </w:p>
          <w:p w:rsidR="0063097B" w:rsidRPr="00D619F2" w:rsidRDefault="0063097B" w:rsidP="00D500B4">
            <w:pPr>
              <w:jc w:val="both"/>
              <w:rPr>
                <w:sz w:val="28"/>
                <w:szCs w:val="28"/>
              </w:rPr>
            </w:pPr>
          </w:p>
        </w:tc>
      </w:tr>
      <w:tr w:rsidR="0063097B" w:rsidRPr="00D619F2" w:rsidTr="00D500B4">
        <w:tc>
          <w:tcPr>
            <w:tcW w:w="9570" w:type="dxa"/>
          </w:tcPr>
          <w:p w:rsidR="0063097B" w:rsidRPr="00D619F2" w:rsidRDefault="0063097B" w:rsidP="00D500B4">
            <w:pPr>
              <w:jc w:val="both"/>
              <w:rPr>
                <w:sz w:val="28"/>
                <w:szCs w:val="28"/>
              </w:rPr>
            </w:pPr>
          </w:p>
          <w:p w:rsidR="0063097B" w:rsidRPr="00D619F2" w:rsidRDefault="0063097B" w:rsidP="00D500B4">
            <w:pPr>
              <w:jc w:val="both"/>
              <w:rPr>
                <w:sz w:val="28"/>
                <w:szCs w:val="28"/>
              </w:rPr>
            </w:pPr>
          </w:p>
        </w:tc>
      </w:tr>
      <w:tr w:rsidR="0063097B" w:rsidRPr="00D619F2" w:rsidTr="00D500B4">
        <w:tc>
          <w:tcPr>
            <w:tcW w:w="9570" w:type="dxa"/>
          </w:tcPr>
          <w:p w:rsidR="0063097B" w:rsidRPr="00D619F2" w:rsidRDefault="0063097B" w:rsidP="00D500B4">
            <w:pPr>
              <w:jc w:val="both"/>
              <w:rPr>
                <w:sz w:val="16"/>
                <w:szCs w:val="16"/>
              </w:rPr>
            </w:pPr>
          </w:p>
        </w:tc>
      </w:tr>
    </w:tbl>
    <w:p w:rsidR="0063097B" w:rsidRPr="00D619F2" w:rsidRDefault="0063097B" w:rsidP="0063097B">
      <w:pPr>
        <w:jc w:val="both"/>
        <w:rPr>
          <w:sz w:val="28"/>
          <w:szCs w:val="28"/>
        </w:rPr>
      </w:pPr>
    </w:p>
    <w:p w:rsidR="0063097B" w:rsidRPr="00D619F2" w:rsidRDefault="0063097B" w:rsidP="0063097B">
      <w:pPr>
        <w:jc w:val="both"/>
        <w:rPr>
          <w:sz w:val="26"/>
          <w:szCs w:val="26"/>
        </w:rPr>
      </w:pPr>
      <w:r w:rsidRPr="00D619F2">
        <w:rPr>
          <w:sz w:val="26"/>
          <w:szCs w:val="26"/>
        </w:rPr>
        <w:t>Контактный телефон: _________________</w:t>
      </w:r>
      <w:r>
        <w:rPr>
          <w:sz w:val="26"/>
          <w:szCs w:val="26"/>
        </w:rPr>
        <w:t xml:space="preserve"> </w:t>
      </w:r>
      <w:r w:rsidRPr="00D619F2">
        <w:rPr>
          <w:sz w:val="26"/>
          <w:szCs w:val="26"/>
          <w:lang w:val="en-US"/>
        </w:rPr>
        <w:t>e</w:t>
      </w:r>
      <w:r w:rsidRPr="00D619F2">
        <w:rPr>
          <w:sz w:val="26"/>
          <w:szCs w:val="26"/>
        </w:rPr>
        <w:t>-</w:t>
      </w:r>
      <w:r w:rsidRPr="00D619F2">
        <w:rPr>
          <w:sz w:val="26"/>
          <w:szCs w:val="26"/>
          <w:lang w:val="en-US"/>
        </w:rPr>
        <w:t>mail</w:t>
      </w:r>
      <w:r w:rsidRPr="00D619F2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D619F2">
        <w:rPr>
          <w:sz w:val="26"/>
          <w:szCs w:val="26"/>
        </w:rPr>
        <w:t>_____________________</w:t>
      </w:r>
    </w:p>
    <w:p w:rsidR="0063097B" w:rsidRPr="00D619F2" w:rsidRDefault="0063097B" w:rsidP="0063097B">
      <w:pPr>
        <w:jc w:val="both"/>
        <w:rPr>
          <w:sz w:val="26"/>
          <w:szCs w:val="26"/>
        </w:rPr>
      </w:pPr>
    </w:p>
    <w:p w:rsidR="0063097B" w:rsidRPr="00D619F2" w:rsidRDefault="0063097B" w:rsidP="0063097B">
      <w:pPr>
        <w:jc w:val="both"/>
        <w:rPr>
          <w:sz w:val="26"/>
          <w:szCs w:val="26"/>
        </w:rPr>
      </w:pPr>
      <w:r w:rsidRPr="00D619F2">
        <w:rPr>
          <w:sz w:val="26"/>
          <w:szCs w:val="26"/>
        </w:rPr>
        <w:t>Дата участия в ярмарке:</w:t>
      </w:r>
      <w:r>
        <w:rPr>
          <w:sz w:val="26"/>
          <w:szCs w:val="26"/>
        </w:rPr>
        <w:t xml:space="preserve"> 25 апреля 2026 </w:t>
      </w:r>
      <w:r w:rsidRPr="00D619F2">
        <w:rPr>
          <w:sz w:val="26"/>
          <w:szCs w:val="26"/>
        </w:rPr>
        <w:t>года.</w:t>
      </w:r>
    </w:p>
    <w:p w:rsidR="0063097B" w:rsidRPr="00D619F2" w:rsidRDefault="0063097B" w:rsidP="0063097B">
      <w:pPr>
        <w:jc w:val="both"/>
        <w:rPr>
          <w:sz w:val="28"/>
          <w:szCs w:val="28"/>
        </w:rPr>
      </w:pPr>
    </w:p>
    <w:p w:rsidR="0063097B" w:rsidRPr="00D619F2" w:rsidRDefault="0063097B" w:rsidP="0063097B">
      <w:pPr>
        <w:jc w:val="both"/>
        <w:rPr>
          <w:sz w:val="28"/>
          <w:szCs w:val="28"/>
        </w:rPr>
      </w:pPr>
      <w:r w:rsidRPr="00D619F2">
        <w:rPr>
          <w:sz w:val="28"/>
          <w:szCs w:val="28"/>
        </w:rPr>
        <w:t>______________ _____________ /_____________________/</w:t>
      </w:r>
    </w:p>
    <w:p w:rsidR="0063097B" w:rsidRPr="00D619F2" w:rsidRDefault="0063097B" w:rsidP="0063097B">
      <w:pPr>
        <w:jc w:val="both"/>
        <w:rPr>
          <w:sz w:val="16"/>
          <w:szCs w:val="16"/>
        </w:rPr>
      </w:pPr>
      <w:r w:rsidRPr="00D619F2">
        <w:rPr>
          <w:sz w:val="16"/>
          <w:szCs w:val="16"/>
        </w:rPr>
        <w:t xml:space="preserve">                 (дата)                              (подпись)                                    (расшифровка подписи)</w:t>
      </w:r>
    </w:p>
    <w:p w:rsidR="0063097B" w:rsidRPr="00D619F2" w:rsidRDefault="0063097B" w:rsidP="0063097B">
      <w:pPr>
        <w:jc w:val="both"/>
        <w:rPr>
          <w:sz w:val="28"/>
          <w:szCs w:val="28"/>
        </w:rPr>
      </w:pPr>
    </w:p>
    <w:p w:rsidR="0063097B" w:rsidRPr="00D619F2" w:rsidRDefault="0063097B" w:rsidP="0063097B">
      <w:pPr>
        <w:jc w:val="both"/>
        <w:rPr>
          <w:sz w:val="28"/>
          <w:szCs w:val="28"/>
        </w:rPr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Default="0063097B" w:rsidP="0063097B">
      <w:pPr>
        <w:jc w:val="right"/>
      </w:pPr>
    </w:p>
    <w:p w:rsidR="0063097B" w:rsidRDefault="0063097B" w:rsidP="0063097B">
      <w:pPr>
        <w:jc w:val="right"/>
      </w:pPr>
    </w:p>
    <w:p w:rsidR="0063097B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Default="0063097B" w:rsidP="0063097B">
      <w:pPr>
        <w:jc w:val="right"/>
      </w:pPr>
    </w:p>
    <w:p w:rsidR="0063097B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Default="0063097B" w:rsidP="0063097B">
      <w:pPr>
        <w:jc w:val="right"/>
      </w:pPr>
    </w:p>
    <w:p w:rsidR="0063097B" w:rsidRPr="00C42F76" w:rsidRDefault="0063097B" w:rsidP="0063097B">
      <w:pPr>
        <w:jc w:val="right"/>
        <w:rPr>
          <w:sz w:val="22"/>
          <w:szCs w:val="22"/>
        </w:rPr>
      </w:pPr>
      <w:r w:rsidRPr="00C42F76">
        <w:rPr>
          <w:sz w:val="22"/>
          <w:szCs w:val="22"/>
        </w:rPr>
        <w:t>Приложение №2</w:t>
      </w:r>
    </w:p>
    <w:p w:rsidR="0063097B" w:rsidRPr="00C42F76" w:rsidRDefault="0063097B" w:rsidP="0063097B">
      <w:pPr>
        <w:jc w:val="right"/>
        <w:rPr>
          <w:sz w:val="22"/>
          <w:szCs w:val="22"/>
        </w:rPr>
      </w:pPr>
      <w:r w:rsidRPr="00C42F76">
        <w:rPr>
          <w:sz w:val="22"/>
          <w:szCs w:val="22"/>
        </w:rPr>
        <w:t xml:space="preserve">к постановлению Администрации </w:t>
      </w:r>
    </w:p>
    <w:p w:rsidR="0063097B" w:rsidRPr="00D619F2" w:rsidRDefault="0063097B" w:rsidP="0063097B">
      <w:pPr>
        <w:jc w:val="right"/>
      </w:pPr>
      <w:r w:rsidRPr="00C42F76">
        <w:rPr>
          <w:sz w:val="22"/>
          <w:szCs w:val="22"/>
        </w:rPr>
        <w:t xml:space="preserve">Печорского муниципального округа от </w:t>
      </w:r>
      <w:r>
        <w:rPr>
          <w:sz w:val="24"/>
          <w:szCs w:val="24"/>
          <w:u w:val="single"/>
        </w:rPr>
        <w:t>22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207</w:t>
      </w:r>
      <w:r w:rsidRPr="00D619F2">
        <w:t xml:space="preserve"> </w:t>
      </w:r>
    </w:p>
    <w:p w:rsidR="0063097B" w:rsidRPr="001E6C67" w:rsidRDefault="0063097B" w:rsidP="0063097B">
      <w:pPr>
        <w:jc w:val="center"/>
        <w:rPr>
          <w:sz w:val="24"/>
          <w:szCs w:val="24"/>
        </w:rPr>
      </w:pPr>
      <w:r w:rsidRPr="001E6C67">
        <w:rPr>
          <w:sz w:val="24"/>
          <w:szCs w:val="24"/>
        </w:rPr>
        <w:t>ПЛАН</w:t>
      </w:r>
    </w:p>
    <w:p w:rsidR="0063097B" w:rsidRPr="001E6C67" w:rsidRDefault="0063097B" w:rsidP="0063097B">
      <w:pPr>
        <w:jc w:val="center"/>
        <w:rPr>
          <w:sz w:val="24"/>
          <w:szCs w:val="24"/>
        </w:rPr>
      </w:pPr>
      <w:r w:rsidRPr="001E6C67">
        <w:rPr>
          <w:sz w:val="24"/>
          <w:szCs w:val="24"/>
        </w:rPr>
        <w:t>Мероприятий по подготовке и проведению ярмарки «</w:t>
      </w:r>
      <w:r>
        <w:rPr>
          <w:sz w:val="24"/>
          <w:szCs w:val="24"/>
        </w:rPr>
        <w:t>Новый год на пороге</w:t>
      </w:r>
      <w:r w:rsidRPr="001E6C67">
        <w:rPr>
          <w:sz w:val="24"/>
          <w:szCs w:val="24"/>
        </w:rPr>
        <w:t>»</w:t>
      </w:r>
    </w:p>
    <w:p w:rsidR="0063097B" w:rsidRPr="008215A5" w:rsidRDefault="0063097B" w:rsidP="0063097B">
      <w:pPr>
        <w:jc w:val="center"/>
        <w:rPr>
          <w:b/>
          <w:sz w:val="26"/>
          <w:szCs w:val="26"/>
        </w:rPr>
      </w:pP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543"/>
        <w:gridCol w:w="1871"/>
        <w:gridCol w:w="4953"/>
      </w:tblGrid>
      <w:tr w:rsidR="0063097B" w:rsidRPr="00990F6C" w:rsidTr="00D500B4">
        <w:trPr>
          <w:trHeight w:val="570"/>
          <w:jc w:val="center"/>
        </w:trPr>
        <w:tc>
          <w:tcPr>
            <w:tcW w:w="540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№ п/п</w:t>
            </w:r>
          </w:p>
        </w:tc>
        <w:tc>
          <w:tcPr>
            <w:tcW w:w="2543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Наименование мероприятия</w:t>
            </w:r>
          </w:p>
        </w:tc>
        <w:tc>
          <w:tcPr>
            <w:tcW w:w="1871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Срок исполнения</w:t>
            </w:r>
          </w:p>
        </w:tc>
        <w:tc>
          <w:tcPr>
            <w:tcW w:w="4953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Ответственный исполнитель</w:t>
            </w:r>
          </w:p>
        </w:tc>
      </w:tr>
      <w:tr w:rsidR="0063097B" w:rsidRPr="00990F6C" w:rsidTr="00D500B4">
        <w:trPr>
          <w:jc w:val="center"/>
        </w:trPr>
        <w:tc>
          <w:tcPr>
            <w:tcW w:w="540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1.</w:t>
            </w:r>
          </w:p>
        </w:tc>
        <w:tc>
          <w:tcPr>
            <w:tcW w:w="2543" w:type="dxa"/>
          </w:tcPr>
          <w:p w:rsidR="0063097B" w:rsidRPr="00990F6C" w:rsidRDefault="0063097B" w:rsidP="00D500B4">
            <w:pPr>
              <w:rPr>
                <w:sz w:val="24"/>
              </w:rPr>
            </w:pPr>
            <w:r w:rsidRPr="00990F6C">
              <w:rPr>
                <w:sz w:val="24"/>
              </w:rPr>
              <w:t>Прием заявок на участие в ярмарке</w:t>
            </w:r>
          </w:p>
        </w:tc>
        <w:tc>
          <w:tcPr>
            <w:tcW w:w="1871" w:type="dxa"/>
          </w:tcPr>
          <w:p w:rsidR="0063097B" w:rsidRDefault="0063097B" w:rsidP="00D50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13.04.2026 г.</w:t>
            </w:r>
          </w:p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 xml:space="preserve">по </w:t>
            </w:r>
            <w:r>
              <w:rPr>
                <w:sz w:val="24"/>
              </w:rPr>
              <w:t>23</w:t>
            </w:r>
            <w:r w:rsidRPr="00990F6C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990F6C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990F6C">
              <w:rPr>
                <w:sz w:val="24"/>
              </w:rPr>
              <w:t xml:space="preserve"> г.</w:t>
            </w:r>
          </w:p>
        </w:tc>
        <w:tc>
          <w:tcPr>
            <w:tcW w:w="4953" w:type="dxa"/>
          </w:tcPr>
          <w:p w:rsidR="0063097B" w:rsidRPr="00990F6C" w:rsidRDefault="0063097B" w:rsidP="00D500B4">
            <w:pPr>
              <w:rPr>
                <w:sz w:val="24"/>
              </w:rPr>
            </w:pPr>
            <w:r>
              <w:rPr>
                <w:sz w:val="24"/>
              </w:rPr>
              <w:t>Заместитель начальника отдела по сельскому хозяйству и природным ресурсам Администрации Печорского муниципального округа Кофейникова Н.А</w:t>
            </w:r>
            <w:r w:rsidRPr="00990F6C">
              <w:rPr>
                <w:sz w:val="24"/>
              </w:rPr>
              <w:t xml:space="preserve"> </w:t>
            </w:r>
          </w:p>
        </w:tc>
      </w:tr>
      <w:tr w:rsidR="0063097B" w:rsidRPr="00990F6C" w:rsidTr="00D500B4">
        <w:trPr>
          <w:trHeight w:val="1320"/>
          <w:jc w:val="center"/>
        </w:trPr>
        <w:tc>
          <w:tcPr>
            <w:tcW w:w="540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2.</w:t>
            </w:r>
          </w:p>
        </w:tc>
        <w:tc>
          <w:tcPr>
            <w:tcW w:w="2543" w:type="dxa"/>
          </w:tcPr>
          <w:p w:rsidR="0063097B" w:rsidRPr="00990F6C" w:rsidRDefault="0063097B" w:rsidP="00D500B4">
            <w:pPr>
              <w:rPr>
                <w:sz w:val="24"/>
              </w:rPr>
            </w:pPr>
            <w:r w:rsidRPr="00990F6C">
              <w:rPr>
                <w:sz w:val="24"/>
              </w:rPr>
              <w:t>Организация участия товаропроизводителей</w:t>
            </w:r>
          </w:p>
        </w:tc>
        <w:tc>
          <w:tcPr>
            <w:tcW w:w="1871" w:type="dxa"/>
          </w:tcPr>
          <w:p w:rsidR="0063097B" w:rsidRDefault="0063097B" w:rsidP="00D50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13.04.2026 г.</w:t>
            </w:r>
          </w:p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 xml:space="preserve">по </w:t>
            </w:r>
            <w:r>
              <w:rPr>
                <w:sz w:val="24"/>
              </w:rPr>
              <w:t>23</w:t>
            </w:r>
            <w:r w:rsidRPr="00990F6C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990F6C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990F6C">
              <w:rPr>
                <w:sz w:val="24"/>
              </w:rPr>
              <w:t xml:space="preserve"> г.</w:t>
            </w:r>
          </w:p>
        </w:tc>
        <w:tc>
          <w:tcPr>
            <w:tcW w:w="4953" w:type="dxa"/>
          </w:tcPr>
          <w:p w:rsidR="0063097B" w:rsidRPr="00990F6C" w:rsidRDefault="0063097B" w:rsidP="00D500B4">
            <w:pPr>
              <w:rPr>
                <w:sz w:val="24"/>
              </w:rPr>
            </w:pPr>
            <w:r>
              <w:rPr>
                <w:sz w:val="24"/>
              </w:rPr>
              <w:t>Заместитель начальника отдела по сельскому хозяйству и природным ресурсам Администрации Печорского муниципального округа Кофейникова Н.А</w:t>
            </w:r>
          </w:p>
        </w:tc>
      </w:tr>
      <w:tr w:rsidR="0063097B" w:rsidRPr="00990F6C" w:rsidTr="00D500B4">
        <w:trPr>
          <w:jc w:val="center"/>
        </w:trPr>
        <w:tc>
          <w:tcPr>
            <w:tcW w:w="540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3.</w:t>
            </w:r>
          </w:p>
        </w:tc>
        <w:tc>
          <w:tcPr>
            <w:tcW w:w="2543" w:type="dxa"/>
          </w:tcPr>
          <w:p w:rsidR="0063097B" w:rsidRPr="00990F6C" w:rsidRDefault="0063097B" w:rsidP="00D500B4">
            <w:pPr>
              <w:jc w:val="both"/>
              <w:rPr>
                <w:sz w:val="24"/>
              </w:rPr>
            </w:pPr>
            <w:r w:rsidRPr="00990F6C">
              <w:rPr>
                <w:sz w:val="24"/>
              </w:rPr>
              <w:t>Привлечение участников ярмарки. Реклама проведения ярмарки, работа со СМИ.</w:t>
            </w:r>
          </w:p>
        </w:tc>
        <w:tc>
          <w:tcPr>
            <w:tcW w:w="1871" w:type="dxa"/>
          </w:tcPr>
          <w:p w:rsidR="0063097B" w:rsidRDefault="0063097B" w:rsidP="00D50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13.04.2026 г.</w:t>
            </w:r>
          </w:p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 xml:space="preserve">по </w:t>
            </w:r>
            <w:r>
              <w:rPr>
                <w:sz w:val="24"/>
              </w:rPr>
              <w:t>23</w:t>
            </w:r>
            <w:r w:rsidRPr="00990F6C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990F6C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990F6C">
              <w:rPr>
                <w:sz w:val="24"/>
              </w:rPr>
              <w:t xml:space="preserve"> г.</w:t>
            </w:r>
          </w:p>
        </w:tc>
        <w:tc>
          <w:tcPr>
            <w:tcW w:w="4953" w:type="dxa"/>
          </w:tcPr>
          <w:p w:rsidR="0063097B" w:rsidRPr="00990F6C" w:rsidRDefault="0063097B" w:rsidP="00D500B4">
            <w:pPr>
              <w:rPr>
                <w:sz w:val="24"/>
              </w:rPr>
            </w:pPr>
            <w:r>
              <w:rPr>
                <w:sz w:val="24"/>
              </w:rPr>
              <w:t>Заместитель начальника отдела по сельскому хозяйству и природным ресурсам Администрации Печорского муниципального округа Кофейникова Н.А</w:t>
            </w:r>
          </w:p>
        </w:tc>
      </w:tr>
      <w:tr w:rsidR="0063097B" w:rsidRPr="00990F6C" w:rsidTr="00D500B4">
        <w:trPr>
          <w:jc w:val="center"/>
        </w:trPr>
        <w:tc>
          <w:tcPr>
            <w:tcW w:w="540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4.</w:t>
            </w:r>
          </w:p>
        </w:tc>
        <w:tc>
          <w:tcPr>
            <w:tcW w:w="2543" w:type="dxa"/>
          </w:tcPr>
          <w:p w:rsidR="0063097B" w:rsidRPr="00990F6C" w:rsidRDefault="0063097B" w:rsidP="00D500B4">
            <w:pPr>
              <w:jc w:val="both"/>
              <w:rPr>
                <w:sz w:val="24"/>
              </w:rPr>
            </w:pPr>
            <w:r w:rsidRPr="00990F6C">
              <w:rPr>
                <w:sz w:val="24"/>
              </w:rPr>
              <w:t>Подготовка территории и уборка территории после проведения ярмарки</w:t>
            </w:r>
          </w:p>
        </w:tc>
        <w:tc>
          <w:tcPr>
            <w:tcW w:w="1871" w:type="dxa"/>
          </w:tcPr>
          <w:p w:rsidR="0063097B" w:rsidRDefault="0063097B" w:rsidP="00D50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990F6C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990F6C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990F6C">
              <w:rPr>
                <w:sz w:val="24"/>
              </w:rPr>
              <w:t xml:space="preserve"> г</w:t>
            </w:r>
            <w:r>
              <w:rPr>
                <w:sz w:val="24"/>
              </w:rPr>
              <w:t>.</w:t>
            </w:r>
          </w:p>
          <w:p w:rsidR="0063097B" w:rsidRPr="00990F6C" w:rsidRDefault="0063097B" w:rsidP="00D50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990F6C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990F6C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990F6C">
              <w:rPr>
                <w:sz w:val="24"/>
              </w:rPr>
              <w:t xml:space="preserve"> г.</w:t>
            </w:r>
          </w:p>
        </w:tc>
        <w:tc>
          <w:tcPr>
            <w:tcW w:w="4953" w:type="dxa"/>
          </w:tcPr>
          <w:p w:rsidR="0063097B" w:rsidRPr="00990F6C" w:rsidRDefault="0063097B" w:rsidP="00D500B4">
            <w:pPr>
              <w:rPr>
                <w:sz w:val="24"/>
              </w:rPr>
            </w:pPr>
            <w:r>
              <w:rPr>
                <w:sz w:val="24"/>
              </w:rPr>
              <w:t xml:space="preserve">Территориальный отдел </w:t>
            </w:r>
            <w:r w:rsidRPr="00990F6C">
              <w:rPr>
                <w:sz w:val="24"/>
              </w:rPr>
              <w:t>Печоры</w:t>
            </w:r>
            <w:r>
              <w:t xml:space="preserve"> </w:t>
            </w:r>
            <w:r w:rsidRPr="001E6C67">
              <w:rPr>
                <w:sz w:val="24"/>
              </w:rPr>
              <w:t>Администрации Печорского муниципального округа</w:t>
            </w:r>
            <w:r w:rsidRPr="00990F6C">
              <w:rPr>
                <w:sz w:val="24"/>
              </w:rPr>
              <w:t xml:space="preserve"> </w:t>
            </w:r>
            <w:r>
              <w:rPr>
                <w:sz w:val="24"/>
              </w:rPr>
              <w:t>- Юшкин И.Л.</w:t>
            </w:r>
            <w:r w:rsidRPr="00990F6C">
              <w:rPr>
                <w:sz w:val="24"/>
              </w:rPr>
              <w:t xml:space="preserve"> </w:t>
            </w:r>
          </w:p>
          <w:p w:rsidR="0063097B" w:rsidRPr="00990F6C" w:rsidRDefault="0063097B" w:rsidP="00D500B4">
            <w:pPr>
              <w:rPr>
                <w:sz w:val="24"/>
              </w:rPr>
            </w:pPr>
            <w:r w:rsidRPr="00990F6C">
              <w:rPr>
                <w:sz w:val="24"/>
              </w:rPr>
              <w:t>М</w:t>
            </w:r>
            <w:r>
              <w:rPr>
                <w:sz w:val="24"/>
              </w:rPr>
              <w:t>АУ</w:t>
            </w:r>
            <w:r w:rsidRPr="00990F6C">
              <w:rPr>
                <w:sz w:val="24"/>
              </w:rPr>
              <w:t xml:space="preserve"> «Благоустройство» </w:t>
            </w:r>
            <w:r>
              <w:rPr>
                <w:sz w:val="24"/>
              </w:rPr>
              <w:t>- Соколов К.С.</w:t>
            </w:r>
          </w:p>
        </w:tc>
      </w:tr>
      <w:tr w:rsidR="0063097B" w:rsidRPr="00990F6C" w:rsidTr="00D500B4">
        <w:trPr>
          <w:jc w:val="center"/>
        </w:trPr>
        <w:tc>
          <w:tcPr>
            <w:tcW w:w="540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6.</w:t>
            </w:r>
          </w:p>
        </w:tc>
        <w:tc>
          <w:tcPr>
            <w:tcW w:w="2543" w:type="dxa"/>
          </w:tcPr>
          <w:p w:rsidR="0063097B" w:rsidRPr="00990F6C" w:rsidRDefault="0063097B" w:rsidP="00D500B4">
            <w:pPr>
              <w:rPr>
                <w:sz w:val="24"/>
              </w:rPr>
            </w:pPr>
            <w:r w:rsidRPr="00990F6C">
              <w:rPr>
                <w:sz w:val="24"/>
              </w:rPr>
              <w:t>Расстановка участников ярмарки. Организация торговых мест</w:t>
            </w:r>
            <w:r>
              <w:rPr>
                <w:sz w:val="24"/>
              </w:rPr>
              <w:t>.</w:t>
            </w:r>
            <w:r w:rsidRPr="00990F6C">
              <w:rPr>
                <w:sz w:val="24"/>
              </w:rPr>
              <w:t xml:space="preserve"> </w:t>
            </w:r>
          </w:p>
        </w:tc>
        <w:tc>
          <w:tcPr>
            <w:tcW w:w="1871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990F6C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990F6C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990F6C">
              <w:rPr>
                <w:sz w:val="24"/>
              </w:rPr>
              <w:t xml:space="preserve"> г.</w:t>
            </w:r>
          </w:p>
        </w:tc>
        <w:tc>
          <w:tcPr>
            <w:tcW w:w="4953" w:type="dxa"/>
          </w:tcPr>
          <w:p w:rsidR="0063097B" w:rsidRDefault="0063097B" w:rsidP="00D500B4">
            <w:pPr>
              <w:rPr>
                <w:sz w:val="24"/>
              </w:rPr>
            </w:pPr>
            <w:r>
              <w:rPr>
                <w:sz w:val="24"/>
              </w:rPr>
              <w:t>Заместитель начальника отдела по сельскому хозяйству и природным ресурсам Администрации Печорского муниципального округа Кофейникова Н.А</w:t>
            </w:r>
            <w:r w:rsidRPr="00990F6C">
              <w:rPr>
                <w:sz w:val="24"/>
              </w:rPr>
              <w:t xml:space="preserve"> </w:t>
            </w:r>
          </w:p>
          <w:p w:rsidR="0063097B" w:rsidRPr="00990F6C" w:rsidRDefault="0063097B" w:rsidP="00D500B4">
            <w:pPr>
              <w:rPr>
                <w:sz w:val="24"/>
              </w:rPr>
            </w:pPr>
            <w:r w:rsidRPr="00990F6C">
              <w:rPr>
                <w:sz w:val="24"/>
              </w:rPr>
              <w:t>М</w:t>
            </w:r>
            <w:r>
              <w:rPr>
                <w:sz w:val="24"/>
              </w:rPr>
              <w:t>АУ</w:t>
            </w:r>
            <w:r w:rsidRPr="00990F6C">
              <w:rPr>
                <w:sz w:val="24"/>
              </w:rPr>
              <w:t xml:space="preserve"> «Благоустройство» </w:t>
            </w:r>
            <w:r>
              <w:rPr>
                <w:sz w:val="24"/>
              </w:rPr>
              <w:t>Соколов К.С.</w:t>
            </w:r>
          </w:p>
        </w:tc>
      </w:tr>
      <w:tr w:rsidR="0063097B" w:rsidRPr="00990F6C" w:rsidTr="00D500B4">
        <w:trPr>
          <w:jc w:val="center"/>
        </w:trPr>
        <w:tc>
          <w:tcPr>
            <w:tcW w:w="540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 w:rsidRPr="00990F6C">
              <w:rPr>
                <w:sz w:val="24"/>
              </w:rPr>
              <w:t>7.</w:t>
            </w:r>
          </w:p>
        </w:tc>
        <w:tc>
          <w:tcPr>
            <w:tcW w:w="2543" w:type="dxa"/>
          </w:tcPr>
          <w:p w:rsidR="0063097B" w:rsidRPr="00990F6C" w:rsidRDefault="0063097B" w:rsidP="00D500B4">
            <w:pPr>
              <w:jc w:val="both"/>
              <w:rPr>
                <w:sz w:val="24"/>
              </w:rPr>
            </w:pPr>
            <w:r w:rsidRPr="00990F6C">
              <w:rPr>
                <w:sz w:val="24"/>
              </w:rPr>
              <w:t>Организация музыкального сопровождения ярмарки</w:t>
            </w:r>
          </w:p>
        </w:tc>
        <w:tc>
          <w:tcPr>
            <w:tcW w:w="1871" w:type="dxa"/>
          </w:tcPr>
          <w:p w:rsidR="0063097B" w:rsidRPr="00990F6C" w:rsidRDefault="0063097B" w:rsidP="00D500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990F6C">
              <w:rPr>
                <w:sz w:val="24"/>
              </w:rPr>
              <w:t>.</w:t>
            </w:r>
            <w:r>
              <w:rPr>
                <w:sz w:val="24"/>
              </w:rPr>
              <w:t>04</w:t>
            </w:r>
            <w:r w:rsidRPr="00990F6C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990F6C">
              <w:rPr>
                <w:sz w:val="24"/>
              </w:rPr>
              <w:t xml:space="preserve"> г.</w:t>
            </w:r>
          </w:p>
        </w:tc>
        <w:tc>
          <w:tcPr>
            <w:tcW w:w="4953" w:type="dxa"/>
          </w:tcPr>
          <w:p w:rsidR="0063097B" w:rsidRPr="00990F6C" w:rsidRDefault="0063097B" w:rsidP="00D500B4">
            <w:pPr>
              <w:rPr>
                <w:sz w:val="24"/>
              </w:rPr>
            </w:pPr>
            <w:r w:rsidRPr="00990F6C">
              <w:rPr>
                <w:sz w:val="24"/>
              </w:rPr>
              <w:t xml:space="preserve">МБУК «Печорский районный центр культуры» </w:t>
            </w:r>
          </w:p>
          <w:p w:rsidR="0063097B" w:rsidRPr="00990F6C" w:rsidRDefault="0063097B" w:rsidP="00D500B4">
            <w:pPr>
              <w:rPr>
                <w:sz w:val="24"/>
              </w:rPr>
            </w:pPr>
            <w:r w:rsidRPr="00990F6C">
              <w:rPr>
                <w:sz w:val="24"/>
              </w:rPr>
              <w:t>Рудакова О.В.</w:t>
            </w:r>
          </w:p>
        </w:tc>
      </w:tr>
    </w:tbl>
    <w:p w:rsidR="0063097B" w:rsidRPr="00D619F2" w:rsidRDefault="0063097B" w:rsidP="0063097B">
      <w:pPr>
        <w:jc w:val="center"/>
        <w:rPr>
          <w:sz w:val="28"/>
          <w:szCs w:val="28"/>
        </w:rPr>
      </w:pPr>
    </w:p>
    <w:p w:rsidR="0063097B" w:rsidRPr="00D619F2" w:rsidRDefault="0063097B" w:rsidP="0063097B">
      <w:pPr>
        <w:jc w:val="right"/>
      </w:pPr>
    </w:p>
    <w:p w:rsidR="0063097B" w:rsidRPr="00D619F2" w:rsidRDefault="0063097B" w:rsidP="0063097B">
      <w:pPr>
        <w:jc w:val="right"/>
      </w:pPr>
    </w:p>
    <w:p w:rsidR="0063097B" w:rsidRDefault="0063097B" w:rsidP="0063097B">
      <w:pPr>
        <w:jc w:val="right"/>
      </w:pPr>
    </w:p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ED4FDC" w:rsidRDefault="00ED4FDC" w:rsidP="0063097B"/>
    <w:p w:rsidR="00ED4FDC" w:rsidRDefault="00ED4FDC" w:rsidP="0063097B"/>
    <w:p w:rsidR="00ED4FDC" w:rsidRDefault="00ED4FDC" w:rsidP="0063097B"/>
    <w:p w:rsidR="00ED4FDC" w:rsidRDefault="00ED4FDC" w:rsidP="0063097B"/>
    <w:p w:rsidR="00ED4FDC" w:rsidRDefault="00ED4FDC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Default="0063097B" w:rsidP="0063097B"/>
    <w:p w:rsidR="0063097B" w:rsidRPr="00D619F2" w:rsidRDefault="0063097B" w:rsidP="0063097B"/>
    <w:p w:rsidR="0063097B" w:rsidRDefault="0063097B" w:rsidP="0063097B">
      <w:pPr>
        <w:jc w:val="right"/>
        <w:rPr>
          <w:sz w:val="22"/>
          <w:szCs w:val="22"/>
        </w:rPr>
      </w:pPr>
    </w:p>
    <w:p w:rsidR="0063097B" w:rsidRPr="00C42F76" w:rsidRDefault="0063097B" w:rsidP="0063097B">
      <w:pPr>
        <w:jc w:val="right"/>
        <w:rPr>
          <w:sz w:val="22"/>
          <w:szCs w:val="22"/>
        </w:rPr>
      </w:pPr>
      <w:r w:rsidRPr="00C42F76">
        <w:rPr>
          <w:sz w:val="22"/>
          <w:szCs w:val="22"/>
        </w:rPr>
        <w:t>Приложение №3</w:t>
      </w:r>
    </w:p>
    <w:p w:rsidR="0063097B" w:rsidRPr="00C42F76" w:rsidRDefault="0063097B" w:rsidP="0063097B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C42F76">
        <w:rPr>
          <w:sz w:val="22"/>
          <w:szCs w:val="22"/>
        </w:rPr>
        <w:t xml:space="preserve"> постановлению Администрации </w:t>
      </w:r>
    </w:p>
    <w:p w:rsidR="0063097B" w:rsidRPr="00C42F76" w:rsidRDefault="0063097B" w:rsidP="0063097B">
      <w:pPr>
        <w:jc w:val="right"/>
        <w:rPr>
          <w:sz w:val="22"/>
          <w:szCs w:val="22"/>
        </w:rPr>
      </w:pPr>
      <w:r w:rsidRPr="00C42F76">
        <w:rPr>
          <w:sz w:val="22"/>
          <w:szCs w:val="22"/>
        </w:rPr>
        <w:t xml:space="preserve">Печорского муниципального округа от </w:t>
      </w:r>
      <w:r>
        <w:rPr>
          <w:sz w:val="24"/>
          <w:szCs w:val="24"/>
          <w:u w:val="single"/>
        </w:rPr>
        <w:t>22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207</w:t>
      </w:r>
    </w:p>
    <w:p w:rsidR="0063097B" w:rsidRPr="00D619F2" w:rsidRDefault="0063097B" w:rsidP="0063097B">
      <w:pPr>
        <w:jc w:val="right"/>
      </w:pPr>
      <w:r w:rsidRPr="00D619F2">
        <w:t xml:space="preserve"> </w:t>
      </w:r>
    </w:p>
    <w:p w:rsidR="0063097B" w:rsidRPr="00990F6C" w:rsidRDefault="0063097B" w:rsidP="0063097B">
      <w:pPr>
        <w:jc w:val="center"/>
        <w:rPr>
          <w:sz w:val="24"/>
          <w:szCs w:val="26"/>
        </w:rPr>
      </w:pPr>
      <w:r w:rsidRPr="00990F6C">
        <w:rPr>
          <w:sz w:val="24"/>
          <w:szCs w:val="26"/>
        </w:rPr>
        <w:t xml:space="preserve">Состав </w:t>
      </w:r>
    </w:p>
    <w:p w:rsidR="0063097B" w:rsidRPr="00990F6C" w:rsidRDefault="0063097B" w:rsidP="0063097B">
      <w:pPr>
        <w:jc w:val="center"/>
        <w:outlineLvl w:val="0"/>
        <w:rPr>
          <w:sz w:val="24"/>
          <w:szCs w:val="26"/>
        </w:rPr>
      </w:pPr>
      <w:r w:rsidRPr="00990F6C">
        <w:rPr>
          <w:sz w:val="24"/>
          <w:szCs w:val="26"/>
        </w:rPr>
        <w:t>оргкомитета по подготовке и проведению ярмарки «</w:t>
      </w:r>
      <w:r>
        <w:rPr>
          <w:sz w:val="24"/>
          <w:szCs w:val="26"/>
        </w:rPr>
        <w:t>Весна пришла 2026</w:t>
      </w:r>
      <w:r w:rsidRPr="00990F6C">
        <w:rPr>
          <w:sz w:val="24"/>
          <w:szCs w:val="26"/>
        </w:rPr>
        <w:t>»</w:t>
      </w:r>
    </w:p>
    <w:p w:rsidR="0063097B" w:rsidRPr="00990F6C" w:rsidRDefault="0063097B" w:rsidP="0063097B">
      <w:pPr>
        <w:ind w:firstLine="426"/>
        <w:jc w:val="both"/>
        <w:rPr>
          <w:sz w:val="24"/>
          <w:szCs w:val="26"/>
        </w:rPr>
      </w:pPr>
    </w:p>
    <w:p w:rsidR="0063097B" w:rsidRPr="00990F6C" w:rsidRDefault="0063097B" w:rsidP="0063097B">
      <w:pPr>
        <w:ind w:firstLine="426"/>
        <w:jc w:val="both"/>
        <w:rPr>
          <w:sz w:val="24"/>
          <w:szCs w:val="26"/>
        </w:rPr>
      </w:pPr>
      <w:r w:rsidRPr="00990F6C">
        <w:rPr>
          <w:sz w:val="24"/>
          <w:szCs w:val="26"/>
        </w:rPr>
        <w:t>Председатель:</w:t>
      </w:r>
    </w:p>
    <w:p w:rsidR="0063097B" w:rsidRPr="00990F6C" w:rsidRDefault="0063097B" w:rsidP="0063097B">
      <w:pPr>
        <w:numPr>
          <w:ilvl w:val="0"/>
          <w:numId w:val="52"/>
        </w:numPr>
        <w:overflowPunct w:val="0"/>
        <w:autoSpaceDN/>
        <w:adjustRightInd/>
        <w:jc w:val="both"/>
        <w:textAlignment w:val="baseline"/>
        <w:rPr>
          <w:sz w:val="24"/>
          <w:szCs w:val="26"/>
        </w:rPr>
      </w:pPr>
      <w:r>
        <w:rPr>
          <w:sz w:val="24"/>
          <w:szCs w:val="26"/>
        </w:rPr>
        <w:t>Зайцев В.А. -</w:t>
      </w:r>
      <w:r w:rsidRPr="00990F6C">
        <w:rPr>
          <w:sz w:val="24"/>
          <w:szCs w:val="26"/>
        </w:rPr>
        <w:t xml:space="preserve"> Глава Печорского </w:t>
      </w:r>
      <w:r>
        <w:rPr>
          <w:sz w:val="24"/>
          <w:szCs w:val="26"/>
        </w:rPr>
        <w:t>муниципального округа</w:t>
      </w:r>
    </w:p>
    <w:p w:rsidR="0063097B" w:rsidRDefault="0063097B" w:rsidP="0063097B">
      <w:pPr>
        <w:ind w:firstLine="426"/>
        <w:jc w:val="both"/>
        <w:rPr>
          <w:sz w:val="24"/>
          <w:szCs w:val="26"/>
        </w:rPr>
      </w:pPr>
      <w:r w:rsidRPr="00990F6C">
        <w:rPr>
          <w:sz w:val="24"/>
          <w:szCs w:val="26"/>
        </w:rPr>
        <w:t>Члены оргкомитета:</w:t>
      </w:r>
    </w:p>
    <w:p w:rsidR="0063097B" w:rsidRPr="00990F6C" w:rsidRDefault="0063097B" w:rsidP="0063097B">
      <w:pPr>
        <w:numPr>
          <w:ilvl w:val="0"/>
          <w:numId w:val="52"/>
        </w:numPr>
        <w:overflowPunct w:val="0"/>
        <w:autoSpaceDN/>
        <w:adjustRightInd/>
        <w:jc w:val="both"/>
        <w:textAlignment w:val="baseline"/>
        <w:rPr>
          <w:sz w:val="24"/>
          <w:szCs w:val="26"/>
        </w:rPr>
      </w:pPr>
      <w:r>
        <w:rPr>
          <w:sz w:val="24"/>
          <w:szCs w:val="26"/>
        </w:rPr>
        <w:t>Гребенкова Ирина Сергеевна – Заместитель Главы Администрации Печорского муниципального округа;</w:t>
      </w:r>
    </w:p>
    <w:p w:rsidR="0063097B" w:rsidRPr="00990F6C" w:rsidRDefault="0063097B" w:rsidP="0063097B">
      <w:pPr>
        <w:numPr>
          <w:ilvl w:val="0"/>
          <w:numId w:val="51"/>
        </w:numPr>
        <w:overflowPunct w:val="0"/>
        <w:autoSpaceDN/>
        <w:adjustRightInd/>
        <w:jc w:val="both"/>
        <w:textAlignment w:val="baseline"/>
        <w:rPr>
          <w:sz w:val="24"/>
          <w:szCs w:val="26"/>
        </w:rPr>
      </w:pPr>
      <w:r>
        <w:rPr>
          <w:sz w:val="24"/>
          <w:szCs w:val="26"/>
        </w:rPr>
        <w:t xml:space="preserve">Кофейникова Н.А. – Заместитель начальника отдела по сельскому хозяйству и природным ресурсам </w:t>
      </w:r>
      <w:r w:rsidRPr="00990F6C">
        <w:rPr>
          <w:sz w:val="24"/>
          <w:szCs w:val="26"/>
        </w:rPr>
        <w:t xml:space="preserve">Администрации Печорского </w:t>
      </w:r>
      <w:r>
        <w:rPr>
          <w:sz w:val="24"/>
          <w:szCs w:val="26"/>
        </w:rPr>
        <w:t>муниципального округа</w:t>
      </w:r>
      <w:r w:rsidRPr="00990F6C">
        <w:rPr>
          <w:sz w:val="24"/>
          <w:szCs w:val="26"/>
        </w:rPr>
        <w:t>;</w:t>
      </w:r>
    </w:p>
    <w:p w:rsidR="0063097B" w:rsidRPr="00990F6C" w:rsidRDefault="0063097B" w:rsidP="0063097B">
      <w:pPr>
        <w:numPr>
          <w:ilvl w:val="0"/>
          <w:numId w:val="51"/>
        </w:numPr>
        <w:overflowPunct w:val="0"/>
        <w:autoSpaceDN/>
        <w:adjustRightInd/>
        <w:jc w:val="both"/>
        <w:textAlignment w:val="baseline"/>
        <w:rPr>
          <w:sz w:val="24"/>
          <w:szCs w:val="26"/>
        </w:rPr>
      </w:pPr>
      <w:r>
        <w:rPr>
          <w:sz w:val="24"/>
          <w:szCs w:val="26"/>
        </w:rPr>
        <w:t>Юшкин И.Л. -</w:t>
      </w:r>
      <w:r w:rsidRPr="00990F6C">
        <w:rPr>
          <w:sz w:val="24"/>
          <w:szCs w:val="26"/>
        </w:rPr>
        <w:t xml:space="preserve"> Глава </w:t>
      </w:r>
      <w:r>
        <w:rPr>
          <w:sz w:val="24"/>
          <w:szCs w:val="26"/>
        </w:rPr>
        <w:t xml:space="preserve">Территориального отдела </w:t>
      </w:r>
      <w:r w:rsidRPr="00990F6C">
        <w:rPr>
          <w:sz w:val="24"/>
          <w:szCs w:val="26"/>
        </w:rPr>
        <w:t xml:space="preserve">Печоры </w:t>
      </w:r>
      <w:r>
        <w:rPr>
          <w:sz w:val="24"/>
          <w:szCs w:val="26"/>
        </w:rPr>
        <w:t>Администрации Печорского муниципального округа</w:t>
      </w:r>
      <w:r w:rsidRPr="00990F6C">
        <w:rPr>
          <w:sz w:val="24"/>
          <w:szCs w:val="26"/>
        </w:rPr>
        <w:t>;</w:t>
      </w:r>
    </w:p>
    <w:p w:rsidR="0063097B" w:rsidRPr="00990F6C" w:rsidRDefault="0063097B" w:rsidP="0063097B">
      <w:pPr>
        <w:numPr>
          <w:ilvl w:val="0"/>
          <w:numId w:val="51"/>
        </w:numPr>
        <w:overflowPunct w:val="0"/>
        <w:autoSpaceDN/>
        <w:adjustRightInd/>
        <w:jc w:val="both"/>
        <w:textAlignment w:val="baseline"/>
        <w:rPr>
          <w:sz w:val="24"/>
          <w:szCs w:val="26"/>
        </w:rPr>
      </w:pPr>
      <w:r>
        <w:rPr>
          <w:sz w:val="24"/>
          <w:szCs w:val="26"/>
        </w:rPr>
        <w:t xml:space="preserve">Соколов К.С. - </w:t>
      </w:r>
      <w:r w:rsidRPr="00990F6C">
        <w:rPr>
          <w:sz w:val="24"/>
          <w:szCs w:val="26"/>
        </w:rPr>
        <w:t>Директор М</w:t>
      </w:r>
      <w:r>
        <w:rPr>
          <w:sz w:val="24"/>
          <w:szCs w:val="26"/>
        </w:rPr>
        <w:t>АУ</w:t>
      </w:r>
      <w:r w:rsidRPr="00990F6C">
        <w:rPr>
          <w:sz w:val="24"/>
          <w:szCs w:val="26"/>
        </w:rPr>
        <w:t xml:space="preserve"> «Благоустройство»;</w:t>
      </w:r>
    </w:p>
    <w:p w:rsidR="0063097B" w:rsidRPr="00990F6C" w:rsidRDefault="0063097B" w:rsidP="0063097B">
      <w:pPr>
        <w:numPr>
          <w:ilvl w:val="0"/>
          <w:numId w:val="51"/>
        </w:numPr>
        <w:overflowPunct w:val="0"/>
        <w:autoSpaceDN/>
        <w:adjustRightInd/>
        <w:jc w:val="both"/>
        <w:textAlignment w:val="baseline"/>
        <w:rPr>
          <w:sz w:val="24"/>
          <w:szCs w:val="26"/>
        </w:rPr>
      </w:pPr>
      <w:r w:rsidRPr="00990F6C">
        <w:rPr>
          <w:sz w:val="24"/>
          <w:szCs w:val="26"/>
        </w:rPr>
        <w:t>Рудакова О.В</w:t>
      </w:r>
      <w:r>
        <w:rPr>
          <w:sz w:val="24"/>
          <w:szCs w:val="26"/>
        </w:rPr>
        <w:t>. -</w:t>
      </w:r>
      <w:r w:rsidRPr="00990F6C">
        <w:rPr>
          <w:sz w:val="24"/>
          <w:szCs w:val="26"/>
        </w:rPr>
        <w:t xml:space="preserve"> Директор МБУК «Печорский районный центр культуры»</w:t>
      </w:r>
      <w:r>
        <w:rPr>
          <w:sz w:val="24"/>
          <w:szCs w:val="26"/>
        </w:rPr>
        <w:t>;</w:t>
      </w:r>
    </w:p>
    <w:p w:rsidR="0063097B" w:rsidRPr="00990F6C" w:rsidRDefault="0063097B" w:rsidP="0063097B">
      <w:pPr>
        <w:numPr>
          <w:ilvl w:val="0"/>
          <w:numId w:val="51"/>
        </w:numPr>
        <w:overflowPunct w:val="0"/>
        <w:autoSpaceDN/>
        <w:adjustRightInd/>
        <w:jc w:val="both"/>
        <w:textAlignment w:val="baseline"/>
        <w:rPr>
          <w:sz w:val="24"/>
          <w:szCs w:val="26"/>
        </w:rPr>
      </w:pPr>
      <w:r w:rsidRPr="00990F6C">
        <w:rPr>
          <w:sz w:val="24"/>
          <w:szCs w:val="26"/>
        </w:rPr>
        <w:t>Остапенко А.Ю.</w:t>
      </w:r>
      <w:r>
        <w:rPr>
          <w:sz w:val="24"/>
          <w:szCs w:val="26"/>
        </w:rPr>
        <w:t xml:space="preserve"> -</w:t>
      </w:r>
      <w:r w:rsidRPr="00990F6C">
        <w:rPr>
          <w:sz w:val="24"/>
          <w:szCs w:val="26"/>
        </w:rPr>
        <w:t xml:space="preserve"> Начальник МО МВД «Печорский»</w:t>
      </w:r>
      <w:r w:rsidRPr="00990F6C">
        <w:rPr>
          <w:sz w:val="18"/>
        </w:rPr>
        <w:t xml:space="preserve"> </w:t>
      </w:r>
      <w:r w:rsidRPr="00990F6C">
        <w:rPr>
          <w:sz w:val="24"/>
          <w:szCs w:val="26"/>
        </w:rPr>
        <w:t>(по согласованию)</w:t>
      </w:r>
      <w:r>
        <w:rPr>
          <w:sz w:val="24"/>
          <w:szCs w:val="26"/>
        </w:rPr>
        <w:t>.</w:t>
      </w:r>
    </w:p>
    <w:p w:rsidR="0063097B" w:rsidRPr="00EF0CED" w:rsidRDefault="0063097B" w:rsidP="0063097B">
      <w:pPr>
        <w:ind w:firstLine="426"/>
        <w:jc w:val="both"/>
        <w:rPr>
          <w:sz w:val="26"/>
          <w:szCs w:val="26"/>
        </w:rPr>
      </w:pPr>
    </w:p>
    <w:p w:rsidR="0063097B" w:rsidRDefault="0063097B" w:rsidP="0063097B">
      <w:pPr>
        <w:ind w:firstLine="426"/>
        <w:jc w:val="both"/>
        <w:rPr>
          <w:sz w:val="28"/>
          <w:szCs w:val="28"/>
        </w:rPr>
      </w:pPr>
    </w:p>
    <w:p w:rsidR="0063097B" w:rsidRDefault="0063097B" w:rsidP="0063097B">
      <w:pPr>
        <w:ind w:firstLine="426"/>
        <w:jc w:val="both"/>
        <w:rPr>
          <w:sz w:val="28"/>
          <w:szCs w:val="28"/>
        </w:rPr>
      </w:pPr>
    </w:p>
    <w:p w:rsidR="0063097B" w:rsidRDefault="0063097B" w:rsidP="0063097B">
      <w:pPr>
        <w:ind w:firstLine="426"/>
        <w:jc w:val="both"/>
        <w:rPr>
          <w:sz w:val="28"/>
          <w:szCs w:val="28"/>
        </w:rPr>
      </w:pPr>
    </w:p>
    <w:p w:rsidR="0063097B" w:rsidRDefault="0063097B" w:rsidP="0063097B">
      <w:pPr>
        <w:ind w:firstLine="426"/>
        <w:jc w:val="both"/>
        <w:rPr>
          <w:sz w:val="28"/>
          <w:szCs w:val="28"/>
        </w:rPr>
      </w:pPr>
    </w:p>
    <w:p w:rsidR="0063097B" w:rsidRPr="002D6467" w:rsidRDefault="0063097B" w:rsidP="0063097B">
      <w:pPr>
        <w:ind w:firstLine="426"/>
        <w:jc w:val="both"/>
        <w:rPr>
          <w:sz w:val="28"/>
          <w:szCs w:val="28"/>
        </w:rPr>
      </w:pPr>
    </w:p>
    <w:p w:rsidR="0063097B" w:rsidRPr="001977B7" w:rsidRDefault="0063097B" w:rsidP="0063097B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</w:p>
    <w:p w:rsidR="0063097B" w:rsidRPr="000072FE" w:rsidRDefault="0063097B" w:rsidP="0063097B"/>
    <w:p w:rsidR="00D74A08" w:rsidRDefault="00D74A08" w:rsidP="00D74A08">
      <w:pPr>
        <w:jc w:val="both"/>
      </w:pPr>
    </w:p>
    <w:sectPr w:rsidR="00D74A08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0BB" w:rsidRDefault="003840BB" w:rsidP="00F41723">
      <w:r>
        <w:separator/>
      </w:r>
    </w:p>
  </w:endnote>
  <w:endnote w:type="continuationSeparator" w:id="1">
    <w:p w:rsidR="003840BB" w:rsidRDefault="003840BB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0BB" w:rsidRDefault="003840BB" w:rsidP="00F41723">
      <w:r>
        <w:separator/>
      </w:r>
    </w:p>
  </w:footnote>
  <w:footnote w:type="continuationSeparator" w:id="1">
    <w:p w:rsidR="003840BB" w:rsidRDefault="003840BB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2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5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0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1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6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9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0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2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1"/>
  </w:num>
  <w:num w:numId="3">
    <w:abstractNumId w:val="0"/>
  </w:num>
  <w:num w:numId="4">
    <w:abstractNumId w:val="53"/>
  </w:num>
  <w:num w:numId="5">
    <w:abstractNumId w:val="60"/>
  </w:num>
  <w:num w:numId="6">
    <w:abstractNumId w:val="44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51"/>
  </w:num>
  <w:num w:numId="34">
    <w:abstractNumId w:val="57"/>
  </w:num>
  <w:num w:numId="35">
    <w:abstractNumId w:val="59"/>
  </w:num>
  <w:num w:numId="36">
    <w:abstractNumId w:val="40"/>
  </w:num>
  <w:num w:numId="37">
    <w:abstractNumId w:val="54"/>
  </w:num>
  <w:num w:numId="38">
    <w:abstractNumId w:val="62"/>
  </w:num>
  <w:num w:numId="39">
    <w:abstractNumId w:val="50"/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56"/>
  </w:num>
  <w:num w:numId="43">
    <w:abstractNumId w:val="42"/>
  </w:num>
  <w:num w:numId="44">
    <w:abstractNumId w:val="48"/>
  </w:num>
  <w:num w:numId="45">
    <w:abstractNumId w:val="63"/>
  </w:num>
  <w:num w:numId="46">
    <w:abstractNumId w:val="46"/>
  </w:num>
  <w:num w:numId="47">
    <w:abstractNumId w:val="58"/>
  </w:num>
  <w:num w:numId="48">
    <w:abstractNumId w:val="55"/>
  </w:num>
  <w:num w:numId="49">
    <w:abstractNumId w:val="49"/>
  </w:num>
  <w:num w:numId="50">
    <w:abstractNumId w:val="52"/>
  </w:num>
  <w:num w:numId="51">
    <w:abstractNumId w:val="47"/>
  </w:num>
  <w:num w:numId="52">
    <w:abstractNumId w:val="3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51BBD"/>
    <w:rsid w:val="00063BD3"/>
    <w:rsid w:val="0007712B"/>
    <w:rsid w:val="00084F4E"/>
    <w:rsid w:val="00092376"/>
    <w:rsid w:val="000A170E"/>
    <w:rsid w:val="000A3306"/>
    <w:rsid w:val="000A708D"/>
    <w:rsid w:val="000B05B9"/>
    <w:rsid w:val="000B107D"/>
    <w:rsid w:val="000B1E73"/>
    <w:rsid w:val="000B53CE"/>
    <w:rsid w:val="000C7608"/>
    <w:rsid w:val="000D2C16"/>
    <w:rsid w:val="000D67AA"/>
    <w:rsid w:val="000E0530"/>
    <w:rsid w:val="000E2B69"/>
    <w:rsid w:val="000E4092"/>
    <w:rsid w:val="00102F5B"/>
    <w:rsid w:val="00112C32"/>
    <w:rsid w:val="001131BF"/>
    <w:rsid w:val="001212A2"/>
    <w:rsid w:val="0012680F"/>
    <w:rsid w:val="001A4FD7"/>
    <w:rsid w:val="001B06A9"/>
    <w:rsid w:val="001C4193"/>
    <w:rsid w:val="001D4D26"/>
    <w:rsid w:val="001E2A17"/>
    <w:rsid w:val="001E366E"/>
    <w:rsid w:val="00214331"/>
    <w:rsid w:val="00220C4D"/>
    <w:rsid w:val="00222563"/>
    <w:rsid w:val="00227E79"/>
    <w:rsid w:val="002505A2"/>
    <w:rsid w:val="002553BB"/>
    <w:rsid w:val="00256EAD"/>
    <w:rsid w:val="00264A4E"/>
    <w:rsid w:val="00266CEE"/>
    <w:rsid w:val="002702BC"/>
    <w:rsid w:val="00272681"/>
    <w:rsid w:val="00281767"/>
    <w:rsid w:val="00285A0D"/>
    <w:rsid w:val="00290B4C"/>
    <w:rsid w:val="002A565A"/>
    <w:rsid w:val="002D59A3"/>
    <w:rsid w:val="002D7FA6"/>
    <w:rsid w:val="002E2793"/>
    <w:rsid w:val="002F26F0"/>
    <w:rsid w:val="00303C81"/>
    <w:rsid w:val="0030728B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840BB"/>
    <w:rsid w:val="003A01C7"/>
    <w:rsid w:val="003A417E"/>
    <w:rsid w:val="003B1C55"/>
    <w:rsid w:val="003C13EF"/>
    <w:rsid w:val="003C6C9A"/>
    <w:rsid w:val="003D0A7D"/>
    <w:rsid w:val="003D53BA"/>
    <w:rsid w:val="003D636E"/>
    <w:rsid w:val="003F2206"/>
    <w:rsid w:val="003F481C"/>
    <w:rsid w:val="003F7CC1"/>
    <w:rsid w:val="00416EAB"/>
    <w:rsid w:val="00416ED4"/>
    <w:rsid w:val="00423BEB"/>
    <w:rsid w:val="00424F9A"/>
    <w:rsid w:val="00427CCF"/>
    <w:rsid w:val="004331FE"/>
    <w:rsid w:val="004363F3"/>
    <w:rsid w:val="00440981"/>
    <w:rsid w:val="00444E79"/>
    <w:rsid w:val="00456612"/>
    <w:rsid w:val="0045732B"/>
    <w:rsid w:val="004701F2"/>
    <w:rsid w:val="004701FD"/>
    <w:rsid w:val="004746A2"/>
    <w:rsid w:val="00477C9C"/>
    <w:rsid w:val="004A7F27"/>
    <w:rsid w:val="004B1C61"/>
    <w:rsid w:val="004C1EB7"/>
    <w:rsid w:val="004C7BD6"/>
    <w:rsid w:val="004D06F0"/>
    <w:rsid w:val="004E1482"/>
    <w:rsid w:val="004E53D1"/>
    <w:rsid w:val="00514AB4"/>
    <w:rsid w:val="00514E43"/>
    <w:rsid w:val="00515204"/>
    <w:rsid w:val="005211CF"/>
    <w:rsid w:val="00534DF6"/>
    <w:rsid w:val="00537125"/>
    <w:rsid w:val="00541F6E"/>
    <w:rsid w:val="00543429"/>
    <w:rsid w:val="00554B60"/>
    <w:rsid w:val="005550EE"/>
    <w:rsid w:val="005642DA"/>
    <w:rsid w:val="0058194F"/>
    <w:rsid w:val="005832D3"/>
    <w:rsid w:val="0058456F"/>
    <w:rsid w:val="005857B2"/>
    <w:rsid w:val="00596D62"/>
    <w:rsid w:val="00597FA4"/>
    <w:rsid w:val="005A1BE3"/>
    <w:rsid w:val="005B3C7D"/>
    <w:rsid w:val="005B3F5F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097B"/>
    <w:rsid w:val="00631EED"/>
    <w:rsid w:val="00641894"/>
    <w:rsid w:val="0069194C"/>
    <w:rsid w:val="0069442A"/>
    <w:rsid w:val="006A105A"/>
    <w:rsid w:val="006B1977"/>
    <w:rsid w:val="006B5896"/>
    <w:rsid w:val="006E5706"/>
    <w:rsid w:val="006E6E1A"/>
    <w:rsid w:val="006F4078"/>
    <w:rsid w:val="007037E9"/>
    <w:rsid w:val="0071241B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82A54"/>
    <w:rsid w:val="007914F3"/>
    <w:rsid w:val="007A023E"/>
    <w:rsid w:val="007A42CE"/>
    <w:rsid w:val="007A494A"/>
    <w:rsid w:val="007A4EB4"/>
    <w:rsid w:val="007A62E4"/>
    <w:rsid w:val="007B0A51"/>
    <w:rsid w:val="007B19DC"/>
    <w:rsid w:val="007C6282"/>
    <w:rsid w:val="007C641B"/>
    <w:rsid w:val="007D1E40"/>
    <w:rsid w:val="007D58DA"/>
    <w:rsid w:val="007E2FCB"/>
    <w:rsid w:val="007E6CC1"/>
    <w:rsid w:val="007F3155"/>
    <w:rsid w:val="007F44C4"/>
    <w:rsid w:val="0081006F"/>
    <w:rsid w:val="00834708"/>
    <w:rsid w:val="00837FCD"/>
    <w:rsid w:val="008409F5"/>
    <w:rsid w:val="00844DA8"/>
    <w:rsid w:val="00847322"/>
    <w:rsid w:val="00851BE1"/>
    <w:rsid w:val="008634CA"/>
    <w:rsid w:val="008641DC"/>
    <w:rsid w:val="00887C86"/>
    <w:rsid w:val="0089098B"/>
    <w:rsid w:val="008A055A"/>
    <w:rsid w:val="008A66C7"/>
    <w:rsid w:val="008A76B8"/>
    <w:rsid w:val="008B3D12"/>
    <w:rsid w:val="008B40B4"/>
    <w:rsid w:val="008B7233"/>
    <w:rsid w:val="008B7E80"/>
    <w:rsid w:val="008C0EB7"/>
    <w:rsid w:val="008D4F35"/>
    <w:rsid w:val="008D66C0"/>
    <w:rsid w:val="008F3EC7"/>
    <w:rsid w:val="0092440E"/>
    <w:rsid w:val="00927CE0"/>
    <w:rsid w:val="0093252D"/>
    <w:rsid w:val="00947E0F"/>
    <w:rsid w:val="00952BF2"/>
    <w:rsid w:val="009602B5"/>
    <w:rsid w:val="0096318B"/>
    <w:rsid w:val="00964B09"/>
    <w:rsid w:val="00964D08"/>
    <w:rsid w:val="00970B17"/>
    <w:rsid w:val="009822C5"/>
    <w:rsid w:val="00996E6B"/>
    <w:rsid w:val="009A2939"/>
    <w:rsid w:val="009A7346"/>
    <w:rsid w:val="009C0183"/>
    <w:rsid w:val="009C2976"/>
    <w:rsid w:val="009C3A6F"/>
    <w:rsid w:val="009C5B66"/>
    <w:rsid w:val="009E03F1"/>
    <w:rsid w:val="009E2A3A"/>
    <w:rsid w:val="00A0725F"/>
    <w:rsid w:val="00A22C8A"/>
    <w:rsid w:val="00A3425F"/>
    <w:rsid w:val="00A50486"/>
    <w:rsid w:val="00A54EBC"/>
    <w:rsid w:val="00A63909"/>
    <w:rsid w:val="00A80018"/>
    <w:rsid w:val="00A854AC"/>
    <w:rsid w:val="00A85AA7"/>
    <w:rsid w:val="00A9297D"/>
    <w:rsid w:val="00AA24DA"/>
    <w:rsid w:val="00AD0E27"/>
    <w:rsid w:val="00AD1860"/>
    <w:rsid w:val="00AE46EF"/>
    <w:rsid w:val="00AF4CDE"/>
    <w:rsid w:val="00B042E1"/>
    <w:rsid w:val="00B10FED"/>
    <w:rsid w:val="00B243C5"/>
    <w:rsid w:val="00B37CDA"/>
    <w:rsid w:val="00B5469E"/>
    <w:rsid w:val="00B626B4"/>
    <w:rsid w:val="00B72DB6"/>
    <w:rsid w:val="00B75FC3"/>
    <w:rsid w:val="00B81C08"/>
    <w:rsid w:val="00B92270"/>
    <w:rsid w:val="00B922EA"/>
    <w:rsid w:val="00BA0E1F"/>
    <w:rsid w:val="00BB3A1E"/>
    <w:rsid w:val="00BC0AAA"/>
    <w:rsid w:val="00BC74A8"/>
    <w:rsid w:val="00BD0E46"/>
    <w:rsid w:val="00BD2628"/>
    <w:rsid w:val="00BD3541"/>
    <w:rsid w:val="00BF0A98"/>
    <w:rsid w:val="00BF3670"/>
    <w:rsid w:val="00BF462C"/>
    <w:rsid w:val="00C079B9"/>
    <w:rsid w:val="00C26FE9"/>
    <w:rsid w:val="00C3191C"/>
    <w:rsid w:val="00C31E1E"/>
    <w:rsid w:val="00C67FB9"/>
    <w:rsid w:val="00CC2C33"/>
    <w:rsid w:val="00CC76DB"/>
    <w:rsid w:val="00CE0DBA"/>
    <w:rsid w:val="00CE250A"/>
    <w:rsid w:val="00D12751"/>
    <w:rsid w:val="00D27135"/>
    <w:rsid w:val="00D56324"/>
    <w:rsid w:val="00D563C3"/>
    <w:rsid w:val="00D5640B"/>
    <w:rsid w:val="00D64F8A"/>
    <w:rsid w:val="00D658D6"/>
    <w:rsid w:val="00D66B66"/>
    <w:rsid w:val="00D74A08"/>
    <w:rsid w:val="00D77F45"/>
    <w:rsid w:val="00D81CED"/>
    <w:rsid w:val="00D924E5"/>
    <w:rsid w:val="00DB3440"/>
    <w:rsid w:val="00DB3BA5"/>
    <w:rsid w:val="00DB6730"/>
    <w:rsid w:val="00DC689D"/>
    <w:rsid w:val="00DF0F3E"/>
    <w:rsid w:val="00E04B2C"/>
    <w:rsid w:val="00E06CE7"/>
    <w:rsid w:val="00E23073"/>
    <w:rsid w:val="00E6786E"/>
    <w:rsid w:val="00E67CD1"/>
    <w:rsid w:val="00E84553"/>
    <w:rsid w:val="00E869E2"/>
    <w:rsid w:val="00E87792"/>
    <w:rsid w:val="00E87931"/>
    <w:rsid w:val="00E94D5B"/>
    <w:rsid w:val="00E97D38"/>
    <w:rsid w:val="00EA2401"/>
    <w:rsid w:val="00EB0A75"/>
    <w:rsid w:val="00EB3F3F"/>
    <w:rsid w:val="00EB4245"/>
    <w:rsid w:val="00EB5452"/>
    <w:rsid w:val="00EC6C15"/>
    <w:rsid w:val="00ED041E"/>
    <w:rsid w:val="00ED054A"/>
    <w:rsid w:val="00ED4F93"/>
    <w:rsid w:val="00ED4FDC"/>
    <w:rsid w:val="00EE1C6E"/>
    <w:rsid w:val="00EE48EA"/>
    <w:rsid w:val="00F147B0"/>
    <w:rsid w:val="00F14A91"/>
    <w:rsid w:val="00F1656A"/>
    <w:rsid w:val="00F3634D"/>
    <w:rsid w:val="00F41723"/>
    <w:rsid w:val="00F45EAF"/>
    <w:rsid w:val="00F501B9"/>
    <w:rsid w:val="00F528FE"/>
    <w:rsid w:val="00F6371F"/>
    <w:rsid w:val="00F668F5"/>
    <w:rsid w:val="00F83042"/>
    <w:rsid w:val="00F836FA"/>
    <w:rsid w:val="00F91503"/>
    <w:rsid w:val="00FA03B0"/>
    <w:rsid w:val="00FD6775"/>
    <w:rsid w:val="00FD6FA0"/>
    <w:rsid w:val="00FE5011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1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2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0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uiPriority w:val="99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1"/>
    <w:rsid w:val="00F41723"/>
  </w:style>
  <w:style w:type="character" w:customStyle="1" w:styleId="15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6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7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8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9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b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c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c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d"/>
    <w:uiPriority w:val="99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d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e"/>
    <w:next w:val="1e"/>
    <w:link w:val="1f0"/>
    <w:rsid w:val="00F41723"/>
    <w:rPr>
      <w:b/>
      <w:bCs/>
    </w:rPr>
  </w:style>
  <w:style w:type="character" w:customStyle="1" w:styleId="1f0">
    <w:name w:val="Тема примечания Знак1"/>
    <w:basedOn w:val="1f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0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1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1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2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3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4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4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5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6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7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7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8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9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a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a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b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c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d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e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e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0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1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character" w:customStyle="1" w:styleId="highlightsearch">
    <w:name w:val="highlightsearch"/>
    <w:basedOn w:val="a0"/>
    <w:rsid w:val="00290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7</cp:revision>
  <cp:lastPrinted>2026-04-20T07:21:00Z</cp:lastPrinted>
  <dcterms:created xsi:type="dcterms:W3CDTF">2026-04-22T07:05:00Z</dcterms:created>
  <dcterms:modified xsi:type="dcterms:W3CDTF">2026-04-23T07:17:00Z</dcterms:modified>
</cp:coreProperties>
</file>